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Pr="003608CB" w:rsidRDefault="00D1300B">
            <w:pPr>
              <w:rPr>
                <w:rFonts w:ascii="Arial" w:hAnsi="Arial"/>
                <w:sz w:val="20"/>
                <w:lang w:val="en-GB"/>
              </w:rPr>
            </w:pPr>
          </w:p>
          <w:p w:rsidR="00D1300B" w:rsidRPr="003608CB" w:rsidRDefault="00D1300B" w:rsidP="00CA0DF2">
            <w:pPr>
              <w:tabs>
                <w:tab w:val="center" w:pos="4560"/>
              </w:tabs>
              <w:jc w:val="center"/>
              <w:rPr>
                <w:rFonts w:ascii="Arial" w:hAnsi="Arial"/>
                <w:b/>
                <w:sz w:val="20"/>
                <w:lang w:val="en-GB"/>
              </w:rPr>
            </w:pPr>
            <w:r w:rsidRPr="003608CB">
              <w:rPr>
                <w:rFonts w:ascii="Arial" w:hAnsi="Arial"/>
                <w:b/>
                <w:sz w:val="20"/>
                <w:lang w:val="en-GB"/>
              </w:rPr>
              <w:t xml:space="preserve">SAULT COLLEGE OF APPLIED ARTS </w:t>
            </w:r>
            <w:smartTag w:uri="urn:schemas-microsoft-com:office:smarttags" w:element="stockticker">
              <w:r w:rsidRPr="003608CB">
                <w:rPr>
                  <w:rFonts w:ascii="Arial" w:hAnsi="Arial"/>
                  <w:b/>
                  <w:sz w:val="20"/>
                  <w:lang w:val="en-GB"/>
                </w:rPr>
                <w:t>AND</w:t>
              </w:r>
            </w:smartTag>
            <w:r w:rsidRPr="003608CB">
              <w:rPr>
                <w:rFonts w:ascii="Arial" w:hAnsi="Arial"/>
                <w:b/>
                <w:sz w:val="20"/>
                <w:lang w:val="en-GB"/>
              </w:rPr>
              <w:t xml:space="preserve"> TECHNOLOGY</w:t>
            </w:r>
          </w:p>
          <w:p w:rsidR="00D1300B" w:rsidRPr="003608CB" w:rsidRDefault="00D1300B">
            <w:pPr>
              <w:rPr>
                <w:rFonts w:ascii="Arial" w:hAnsi="Arial"/>
                <w:b/>
                <w:sz w:val="20"/>
                <w:lang w:val="en-GB"/>
              </w:rPr>
            </w:pPr>
          </w:p>
          <w:p w:rsidR="00D1300B" w:rsidRPr="003608CB" w:rsidRDefault="00D1300B" w:rsidP="00CA0DF2">
            <w:pPr>
              <w:tabs>
                <w:tab w:val="center" w:pos="4560"/>
              </w:tabs>
              <w:jc w:val="center"/>
              <w:rPr>
                <w:rFonts w:ascii="Arial" w:hAnsi="Arial"/>
                <w:b/>
                <w:sz w:val="20"/>
                <w:lang w:val="en-GB"/>
              </w:rPr>
            </w:pPr>
            <w:r w:rsidRPr="003608CB">
              <w:rPr>
                <w:rFonts w:ascii="Arial" w:hAnsi="Arial"/>
                <w:b/>
                <w:sz w:val="20"/>
                <w:lang w:val="en-GB"/>
              </w:rPr>
              <w:t xml:space="preserve">SAULT </w:t>
            </w:r>
            <w:smartTag w:uri="urn:schemas-microsoft-com:office:smarttags" w:element="stockticker">
              <w:r w:rsidRPr="003608CB">
                <w:rPr>
                  <w:rFonts w:ascii="Arial" w:hAnsi="Arial"/>
                  <w:b/>
                  <w:sz w:val="20"/>
                  <w:lang w:val="en-GB"/>
                </w:rPr>
                <w:t>STE</w:t>
              </w:r>
            </w:smartTag>
            <w:r w:rsidRPr="003608CB">
              <w:rPr>
                <w:rFonts w:ascii="Arial" w:hAnsi="Arial"/>
                <w:b/>
                <w:sz w:val="20"/>
                <w:lang w:val="en-GB"/>
              </w:rPr>
              <w:t>. MARIE, ONTARIO</w:t>
            </w:r>
          </w:p>
          <w:p w:rsidR="00D1300B" w:rsidRPr="003608CB" w:rsidRDefault="00D1300B">
            <w:pPr>
              <w:tabs>
                <w:tab w:val="center" w:pos="4560"/>
              </w:tabs>
              <w:rPr>
                <w:rFonts w:ascii="Arial" w:hAnsi="Arial"/>
                <w:sz w:val="20"/>
                <w:lang w:val="en-GB"/>
              </w:rPr>
            </w:pPr>
          </w:p>
          <w:p w:rsidR="00D1300B" w:rsidRPr="003608CB" w:rsidRDefault="000C3A35">
            <w:pPr>
              <w:jc w:val="center"/>
              <w:rPr>
                <w:rFonts w:ascii="Arial" w:hAnsi="Arial"/>
                <w:sz w:val="20"/>
              </w:rPr>
            </w:pPr>
            <w:r w:rsidRPr="003608CB">
              <w:rPr>
                <w:rFonts w:ascii="Arial" w:hAnsi="Arial"/>
                <w:noProof/>
                <w:sz w:val="20"/>
                <w:lang w:val="en-CA" w:eastAsia="en-CA"/>
              </w:rPr>
              <w:drawing>
                <wp:inline distT="0" distB="0" distL="0" distR="0" wp14:anchorId="44AD5CC8" wp14:editId="49CD397A">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3608CB" w:rsidRDefault="00D1300B">
            <w:pPr>
              <w:jc w:val="center"/>
              <w:rPr>
                <w:rFonts w:ascii="Arial" w:hAnsi="Arial"/>
                <w:sz w:val="20"/>
                <w:lang w:val="en-GB"/>
              </w:rPr>
            </w:pPr>
          </w:p>
          <w:p w:rsidR="00D1300B" w:rsidRPr="003608CB" w:rsidRDefault="003B0EA7">
            <w:pPr>
              <w:pStyle w:val="Heading1"/>
              <w:rPr>
                <w:rFonts w:ascii="Arial" w:hAnsi="Arial"/>
                <w:sz w:val="20"/>
                <w:u w:val="none"/>
              </w:rPr>
            </w:pPr>
            <w:r w:rsidRPr="003608CB">
              <w:rPr>
                <w:rFonts w:ascii="Arial" w:hAnsi="Arial"/>
                <w:sz w:val="20"/>
                <w:u w:val="none"/>
              </w:rPr>
              <w:t xml:space="preserve">CICE </w:t>
            </w:r>
            <w:r w:rsidR="00B835FC" w:rsidRPr="003608CB">
              <w:rPr>
                <w:rFonts w:ascii="Arial" w:hAnsi="Arial"/>
                <w:sz w:val="20"/>
                <w:u w:val="none"/>
              </w:rPr>
              <w:t>COURSE OUTLINE</w:t>
            </w:r>
          </w:p>
          <w:p w:rsidR="00D1300B" w:rsidRPr="003608CB" w:rsidRDefault="00D1300B">
            <w:pPr>
              <w:rPr>
                <w:rFonts w:ascii="Arial" w:hAnsi="Arial"/>
                <w:sz w:val="20"/>
              </w:rPr>
            </w:pPr>
          </w:p>
        </w:tc>
      </w:tr>
      <w:tr w:rsidR="00D1300B" w:rsidRPr="00F1598C" w:rsidTr="002B6194">
        <w:trPr>
          <w:cantSplit/>
          <w:trHeight w:val="423"/>
        </w:trPr>
        <w:tc>
          <w:tcPr>
            <w:tcW w:w="2518" w:type="dxa"/>
          </w:tcPr>
          <w:p w:rsidR="00D1300B" w:rsidRPr="003608CB" w:rsidRDefault="00D1300B">
            <w:pPr>
              <w:rPr>
                <w:rFonts w:ascii="Arial" w:hAnsi="Arial"/>
                <w:b/>
                <w:sz w:val="20"/>
                <w:lang w:val="en-GB"/>
              </w:rPr>
            </w:pPr>
            <w:r w:rsidRPr="003608CB">
              <w:rPr>
                <w:rFonts w:ascii="Arial" w:hAnsi="Arial"/>
                <w:b/>
                <w:sz w:val="20"/>
                <w:lang w:val="en-GB"/>
              </w:rPr>
              <w:t>COURSE TITLE:</w:t>
            </w:r>
          </w:p>
          <w:p w:rsidR="00D1300B" w:rsidRPr="003608CB" w:rsidRDefault="00D1300B">
            <w:pPr>
              <w:rPr>
                <w:rFonts w:ascii="Arial" w:hAnsi="Arial"/>
                <w:b/>
                <w:sz w:val="20"/>
              </w:rPr>
            </w:pPr>
          </w:p>
        </w:tc>
        <w:tc>
          <w:tcPr>
            <w:tcW w:w="6338" w:type="dxa"/>
            <w:gridSpan w:val="5"/>
          </w:tcPr>
          <w:p w:rsidR="00D1300B" w:rsidRPr="003608CB" w:rsidRDefault="003608CB" w:rsidP="009D48CF">
            <w:pPr>
              <w:rPr>
                <w:rFonts w:ascii="Arial" w:hAnsi="Arial"/>
                <w:sz w:val="20"/>
              </w:rPr>
            </w:pPr>
            <w:r w:rsidRPr="003608CB">
              <w:rPr>
                <w:rFonts w:ascii="Arial" w:hAnsi="Arial"/>
                <w:sz w:val="20"/>
              </w:rPr>
              <w:t>Bake Theory – Basic</w:t>
            </w:r>
          </w:p>
        </w:tc>
      </w:tr>
      <w:tr w:rsidR="00D1300B" w:rsidRPr="00F1598C" w:rsidTr="002B6194">
        <w:trPr>
          <w:trHeight w:val="693"/>
        </w:trPr>
        <w:tc>
          <w:tcPr>
            <w:tcW w:w="2518" w:type="dxa"/>
          </w:tcPr>
          <w:p w:rsidR="00D1300B" w:rsidRPr="003608CB" w:rsidRDefault="00D1300B">
            <w:pPr>
              <w:rPr>
                <w:rFonts w:ascii="Arial" w:hAnsi="Arial"/>
                <w:b/>
                <w:sz w:val="20"/>
                <w:lang w:val="en-GB"/>
              </w:rPr>
            </w:pPr>
            <w:r w:rsidRPr="003608CB">
              <w:rPr>
                <w:rFonts w:ascii="Arial" w:hAnsi="Arial"/>
                <w:b/>
                <w:sz w:val="20"/>
                <w:lang w:val="en-GB"/>
              </w:rPr>
              <w:t>CODE NO. :</w:t>
            </w:r>
          </w:p>
          <w:p w:rsidR="003B0EA7" w:rsidRPr="003608CB" w:rsidRDefault="003B0EA7" w:rsidP="003B0EA7">
            <w:pPr>
              <w:rPr>
                <w:rFonts w:ascii="Arial" w:hAnsi="Arial"/>
                <w:b/>
                <w:sz w:val="20"/>
                <w:lang w:val="en-GB"/>
              </w:rPr>
            </w:pPr>
            <w:r w:rsidRPr="003608CB">
              <w:rPr>
                <w:rFonts w:ascii="Arial" w:hAnsi="Arial"/>
                <w:b/>
                <w:sz w:val="20"/>
                <w:lang w:val="en-GB"/>
              </w:rPr>
              <w:t>MODIFIED CODE:</w:t>
            </w:r>
          </w:p>
          <w:p w:rsidR="00D1300B" w:rsidRPr="003608CB" w:rsidRDefault="00D1300B">
            <w:pPr>
              <w:rPr>
                <w:rFonts w:ascii="Arial" w:hAnsi="Arial"/>
                <w:b/>
                <w:sz w:val="20"/>
              </w:rPr>
            </w:pPr>
          </w:p>
        </w:tc>
        <w:tc>
          <w:tcPr>
            <w:tcW w:w="3402" w:type="dxa"/>
            <w:gridSpan w:val="2"/>
          </w:tcPr>
          <w:p w:rsidR="003C4EF2" w:rsidRPr="003608CB" w:rsidRDefault="003608CB">
            <w:pPr>
              <w:rPr>
                <w:rFonts w:ascii="Arial" w:hAnsi="Arial"/>
                <w:sz w:val="20"/>
              </w:rPr>
            </w:pPr>
            <w:r w:rsidRPr="003608CB">
              <w:rPr>
                <w:rFonts w:ascii="Arial" w:hAnsi="Arial"/>
                <w:sz w:val="20"/>
              </w:rPr>
              <w:t>FDS142</w:t>
            </w:r>
          </w:p>
          <w:p w:rsidR="003608CB" w:rsidRPr="003608CB" w:rsidRDefault="003608CB">
            <w:pPr>
              <w:rPr>
                <w:rFonts w:ascii="Arial" w:hAnsi="Arial"/>
                <w:sz w:val="20"/>
              </w:rPr>
            </w:pPr>
            <w:r w:rsidRPr="003608CB">
              <w:rPr>
                <w:rFonts w:ascii="Arial" w:hAnsi="Arial"/>
                <w:sz w:val="20"/>
              </w:rPr>
              <w:t>FDS0142</w:t>
            </w:r>
          </w:p>
        </w:tc>
        <w:tc>
          <w:tcPr>
            <w:tcW w:w="1701" w:type="dxa"/>
            <w:gridSpan w:val="2"/>
          </w:tcPr>
          <w:p w:rsidR="00D1300B" w:rsidRPr="003608CB" w:rsidRDefault="00D1300B">
            <w:pPr>
              <w:rPr>
                <w:rFonts w:ascii="Arial" w:hAnsi="Arial"/>
                <w:b/>
                <w:sz w:val="20"/>
              </w:rPr>
            </w:pPr>
            <w:r w:rsidRPr="003608CB">
              <w:rPr>
                <w:rFonts w:ascii="Arial" w:hAnsi="Arial"/>
                <w:b/>
                <w:sz w:val="20"/>
                <w:lang w:val="en-GB"/>
              </w:rPr>
              <w:t>SEMESTER:</w:t>
            </w:r>
          </w:p>
        </w:tc>
        <w:tc>
          <w:tcPr>
            <w:tcW w:w="1235" w:type="dxa"/>
          </w:tcPr>
          <w:p w:rsidR="00D1300B" w:rsidRPr="003608CB" w:rsidRDefault="004D5C0C">
            <w:pPr>
              <w:rPr>
                <w:rFonts w:ascii="Arial" w:hAnsi="Arial"/>
                <w:sz w:val="20"/>
              </w:rPr>
            </w:pPr>
            <w:r w:rsidRPr="003608CB">
              <w:rPr>
                <w:rFonts w:ascii="Arial" w:hAnsi="Arial"/>
                <w:sz w:val="20"/>
              </w:rPr>
              <w:t>Fall</w:t>
            </w:r>
          </w:p>
        </w:tc>
      </w:tr>
      <w:tr w:rsidR="00D1300B" w:rsidRPr="00F1598C">
        <w:trPr>
          <w:cantSplit/>
        </w:trPr>
        <w:tc>
          <w:tcPr>
            <w:tcW w:w="2518" w:type="dxa"/>
          </w:tcPr>
          <w:p w:rsidR="00D1300B" w:rsidRPr="003608CB" w:rsidRDefault="00D1300B">
            <w:pPr>
              <w:rPr>
                <w:rFonts w:ascii="Arial" w:hAnsi="Arial"/>
                <w:b/>
                <w:sz w:val="20"/>
                <w:lang w:val="en-GB"/>
              </w:rPr>
            </w:pPr>
            <w:r w:rsidRPr="003608CB">
              <w:rPr>
                <w:rFonts w:ascii="Arial" w:hAnsi="Arial"/>
                <w:b/>
                <w:sz w:val="20"/>
                <w:lang w:val="en-GB"/>
              </w:rPr>
              <w:t>PROGRAM:</w:t>
            </w:r>
          </w:p>
          <w:p w:rsidR="00D1300B" w:rsidRPr="003608CB" w:rsidRDefault="00D1300B" w:rsidP="00757B48">
            <w:pPr>
              <w:rPr>
                <w:rFonts w:ascii="Arial" w:hAnsi="Arial"/>
                <w:sz w:val="20"/>
              </w:rPr>
            </w:pPr>
          </w:p>
        </w:tc>
        <w:tc>
          <w:tcPr>
            <w:tcW w:w="6338" w:type="dxa"/>
            <w:gridSpan w:val="5"/>
          </w:tcPr>
          <w:p w:rsidR="003B0EA7" w:rsidRPr="003608CB" w:rsidRDefault="003608CB" w:rsidP="009D48CF">
            <w:pPr>
              <w:rPr>
                <w:rFonts w:ascii="Arial" w:hAnsi="Arial"/>
                <w:sz w:val="20"/>
              </w:rPr>
            </w:pPr>
            <w:r w:rsidRPr="003608CB">
              <w:rPr>
                <w:rFonts w:ascii="Arial" w:hAnsi="Arial"/>
                <w:sz w:val="20"/>
              </w:rPr>
              <w:t>Culinary Skills – Chef Training</w:t>
            </w:r>
          </w:p>
          <w:p w:rsidR="003608CB" w:rsidRPr="003608CB" w:rsidRDefault="003608CB" w:rsidP="009D48CF">
            <w:pPr>
              <w:rPr>
                <w:rFonts w:ascii="Arial" w:hAnsi="Arial"/>
                <w:sz w:val="20"/>
              </w:rPr>
            </w:pPr>
            <w:r w:rsidRPr="003608CB">
              <w:rPr>
                <w:rFonts w:ascii="Arial" w:hAnsi="Arial"/>
                <w:sz w:val="20"/>
              </w:rPr>
              <w:t>Culinary Management</w:t>
            </w:r>
          </w:p>
          <w:p w:rsidR="003608CB" w:rsidRPr="003608CB" w:rsidRDefault="003608CB" w:rsidP="009D48CF">
            <w:pPr>
              <w:rPr>
                <w:rFonts w:ascii="Arial" w:hAnsi="Arial"/>
                <w:sz w:val="20"/>
              </w:rPr>
            </w:pPr>
            <w:r w:rsidRPr="003608CB">
              <w:rPr>
                <w:rFonts w:ascii="Arial" w:hAnsi="Arial"/>
                <w:sz w:val="20"/>
              </w:rPr>
              <w:t>Cook Apprentice</w:t>
            </w:r>
          </w:p>
          <w:p w:rsidR="003608CB" w:rsidRPr="003608CB" w:rsidRDefault="003608CB" w:rsidP="009D48CF">
            <w:pPr>
              <w:rPr>
                <w:rFonts w:ascii="Arial" w:hAnsi="Arial"/>
                <w:sz w:val="20"/>
              </w:rPr>
            </w:pPr>
          </w:p>
        </w:tc>
      </w:tr>
      <w:tr w:rsidR="00D1300B" w:rsidRPr="00F1598C" w:rsidTr="00FF6A7A">
        <w:trPr>
          <w:cantSplit/>
          <w:trHeight w:val="927"/>
        </w:trPr>
        <w:tc>
          <w:tcPr>
            <w:tcW w:w="2518" w:type="dxa"/>
          </w:tcPr>
          <w:p w:rsidR="00D1300B" w:rsidRPr="003608CB" w:rsidRDefault="00D1300B">
            <w:pPr>
              <w:rPr>
                <w:rFonts w:ascii="Arial" w:hAnsi="Arial"/>
                <w:b/>
                <w:sz w:val="20"/>
                <w:lang w:val="en-GB"/>
              </w:rPr>
            </w:pPr>
            <w:r w:rsidRPr="003608CB">
              <w:rPr>
                <w:rFonts w:ascii="Arial" w:hAnsi="Arial"/>
                <w:b/>
                <w:sz w:val="20"/>
                <w:lang w:val="en-GB"/>
              </w:rPr>
              <w:t>AUTHOR:</w:t>
            </w:r>
          </w:p>
          <w:p w:rsidR="00757B48" w:rsidRPr="003608CB" w:rsidRDefault="00757B48" w:rsidP="00757B48">
            <w:pPr>
              <w:rPr>
                <w:rFonts w:ascii="Arial" w:hAnsi="Arial"/>
                <w:b/>
                <w:sz w:val="20"/>
                <w:lang w:val="en-GB"/>
              </w:rPr>
            </w:pPr>
            <w:r w:rsidRPr="003608CB">
              <w:rPr>
                <w:rFonts w:ascii="Arial" w:hAnsi="Arial"/>
                <w:b/>
                <w:sz w:val="20"/>
                <w:lang w:val="en-GB"/>
              </w:rPr>
              <w:t>MODIFIED BY:</w:t>
            </w:r>
          </w:p>
          <w:p w:rsidR="00D1300B" w:rsidRPr="003608CB" w:rsidRDefault="00D1300B">
            <w:pPr>
              <w:rPr>
                <w:rFonts w:ascii="Arial" w:hAnsi="Arial"/>
                <w:sz w:val="20"/>
              </w:rPr>
            </w:pPr>
          </w:p>
        </w:tc>
        <w:tc>
          <w:tcPr>
            <w:tcW w:w="6338" w:type="dxa"/>
            <w:gridSpan w:val="5"/>
          </w:tcPr>
          <w:p w:rsidR="003608CB" w:rsidRPr="003608CB" w:rsidRDefault="003608CB">
            <w:pPr>
              <w:rPr>
                <w:rFonts w:ascii="Arial" w:hAnsi="Arial"/>
                <w:sz w:val="20"/>
              </w:rPr>
            </w:pPr>
            <w:r w:rsidRPr="003608CB">
              <w:rPr>
                <w:rFonts w:ascii="Arial" w:hAnsi="Arial"/>
                <w:sz w:val="20"/>
              </w:rPr>
              <w:t>Peter Graf</w:t>
            </w:r>
          </w:p>
          <w:p w:rsidR="00757B48" w:rsidRPr="003608CB" w:rsidRDefault="003608CB">
            <w:pPr>
              <w:rPr>
                <w:rFonts w:ascii="Arial" w:hAnsi="Arial"/>
                <w:sz w:val="20"/>
              </w:rPr>
            </w:pPr>
            <w:r w:rsidRPr="003608CB">
              <w:rPr>
                <w:rFonts w:ascii="Arial" w:hAnsi="Arial"/>
                <w:sz w:val="20"/>
              </w:rPr>
              <w:t>Allie McKeachnie</w:t>
            </w:r>
            <w:r w:rsidR="003C4EF2" w:rsidRPr="003608CB">
              <w:rPr>
                <w:rFonts w:ascii="Arial" w:hAnsi="Arial"/>
                <w:sz w:val="20"/>
              </w:rPr>
              <w:t xml:space="preserve">, </w:t>
            </w:r>
            <w:r w:rsidR="00757B48" w:rsidRPr="003608CB">
              <w:rPr>
                <w:rFonts w:ascii="Arial" w:hAnsi="Arial"/>
                <w:sz w:val="20"/>
              </w:rPr>
              <w:t>Learning Specialist CICE Program</w:t>
            </w:r>
          </w:p>
        </w:tc>
      </w:tr>
      <w:tr w:rsidR="00D1300B" w:rsidRPr="00F1598C" w:rsidTr="00DC66F1">
        <w:tc>
          <w:tcPr>
            <w:tcW w:w="2518" w:type="dxa"/>
          </w:tcPr>
          <w:p w:rsidR="00D1300B" w:rsidRPr="003608CB" w:rsidRDefault="00D1300B">
            <w:pPr>
              <w:rPr>
                <w:rFonts w:ascii="Arial" w:hAnsi="Arial"/>
                <w:b/>
                <w:sz w:val="20"/>
                <w:lang w:val="en-GB"/>
              </w:rPr>
            </w:pPr>
            <w:r w:rsidRPr="003608CB">
              <w:rPr>
                <w:rFonts w:ascii="Arial" w:hAnsi="Arial"/>
                <w:b/>
                <w:sz w:val="20"/>
                <w:lang w:val="en-GB"/>
              </w:rPr>
              <w:t>DATE:</w:t>
            </w:r>
          </w:p>
          <w:p w:rsidR="00D1300B" w:rsidRPr="003608CB" w:rsidRDefault="00D1300B">
            <w:pPr>
              <w:rPr>
                <w:rFonts w:ascii="Arial" w:hAnsi="Arial"/>
                <w:sz w:val="20"/>
              </w:rPr>
            </w:pPr>
          </w:p>
        </w:tc>
        <w:tc>
          <w:tcPr>
            <w:tcW w:w="1370" w:type="dxa"/>
          </w:tcPr>
          <w:p w:rsidR="00D1300B" w:rsidRPr="003608CB" w:rsidRDefault="00FF6A7A" w:rsidP="00FF6A7A">
            <w:pPr>
              <w:rPr>
                <w:rFonts w:ascii="Arial" w:hAnsi="Arial"/>
                <w:sz w:val="20"/>
              </w:rPr>
            </w:pPr>
            <w:r w:rsidRPr="003608CB">
              <w:rPr>
                <w:rFonts w:ascii="Arial" w:hAnsi="Arial"/>
                <w:sz w:val="20"/>
              </w:rPr>
              <w:t>Sept</w:t>
            </w:r>
            <w:r w:rsidR="00C12A88" w:rsidRPr="003608CB">
              <w:rPr>
                <w:rFonts w:ascii="Arial" w:hAnsi="Arial"/>
                <w:sz w:val="20"/>
              </w:rPr>
              <w:t>/201</w:t>
            </w:r>
            <w:r w:rsidRPr="003608CB">
              <w:rPr>
                <w:rFonts w:ascii="Arial" w:hAnsi="Arial"/>
                <w:sz w:val="20"/>
              </w:rPr>
              <w:t>6</w:t>
            </w:r>
          </w:p>
        </w:tc>
        <w:tc>
          <w:tcPr>
            <w:tcW w:w="3600" w:type="dxa"/>
            <w:gridSpan w:val="2"/>
          </w:tcPr>
          <w:p w:rsidR="00D1300B" w:rsidRPr="003608CB" w:rsidRDefault="00D1300B">
            <w:pPr>
              <w:rPr>
                <w:rFonts w:ascii="Arial" w:hAnsi="Arial"/>
                <w:sz w:val="20"/>
              </w:rPr>
            </w:pPr>
            <w:r w:rsidRPr="003608CB">
              <w:rPr>
                <w:rFonts w:ascii="Arial" w:hAnsi="Arial"/>
                <w:b/>
                <w:sz w:val="20"/>
                <w:lang w:val="en-GB"/>
              </w:rPr>
              <w:t>PREVIOUS OUTLINE DATED:</w:t>
            </w:r>
          </w:p>
        </w:tc>
        <w:tc>
          <w:tcPr>
            <w:tcW w:w="1368" w:type="dxa"/>
            <w:gridSpan w:val="2"/>
          </w:tcPr>
          <w:p w:rsidR="00D1300B" w:rsidRPr="003608CB" w:rsidRDefault="00C12A88" w:rsidP="00254762">
            <w:pPr>
              <w:rPr>
                <w:rFonts w:ascii="Arial" w:hAnsi="Arial"/>
                <w:sz w:val="20"/>
              </w:rPr>
            </w:pPr>
            <w:r w:rsidRPr="003608CB">
              <w:rPr>
                <w:rFonts w:ascii="Arial" w:hAnsi="Arial"/>
                <w:sz w:val="20"/>
              </w:rPr>
              <w:t>2015</w:t>
            </w:r>
          </w:p>
        </w:tc>
      </w:tr>
      <w:tr w:rsidR="00D1300B" w:rsidRPr="00F1598C" w:rsidTr="005F2B4B">
        <w:trPr>
          <w:cantSplit/>
        </w:trPr>
        <w:tc>
          <w:tcPr>
            <w:tcW w:w="2518" w:type="dxa"/>
          </w:tcPr>
          <w:p w:rsidR="00D1300B" w:rsidRPr="003608CB" w:rsidRDefault="00D1300B">
            <w:pPr>
              <w:rPr>
                <w:rFonts w:ascii="Arial" w:hAnsi="Arial"/>
                <w:sz w:val="20"/>
              </w:rPr>
            </w:pPr>
            <w:r w:rsidRPr="003608CB">
              <w:rPr>
                <w:rFonts w:ascii="Arial" w:hAnsi="Arial"/>
                <w:b/>
                <w:sz w:val="20"/>
                <w:lang w:val="en-GB"/>
              </w:rPr>
              <w:t>APPROVED:</w:t>
            </w:r>
          </w:p>
        </w:tc>
        <w:tc>
          <w:tcPr>
            <w:tcW w:w="4970" w:type="dxa"/>
            <w:gridSpan w:val="3"/>
          </w:tcPr>
          <w:p w:rsidR="00D1300B" w:rsidRPr="003608CB" w:rsidRDefault="004E0781">
            <w:pPr>
              <w:jc w:val="center"/>
              <w:rPr>
                <w:rFonts w:ascii="Arial" w:hAnsi="Arial"/>
                <w:sz w:val="20"/>
              </w:rPr>
            </w:pPr>
            <w:r w:rsidRPr="003608CB">
              <w:rPr>
                <w:rFonts w:ascii="Arial" w:hAnsi="Arial"/>
                <w:sz w:val="20"/>
              </w:rPr>
              <w:t>“Angelique Lemay”</w:t>
            </w:r>
          </w:p>
        </w:tc>
        <w:tc>
          <w:tcPr>
            <w:tcW w:w="1368" w:type="dxa"/>
            <w:gridSpan w:val="2"/>
          </w:tcPr>
          <w:p w:rsidR="00D1300B" w:rsidRPr="003608CB" w:rsidRDefault="00FF6A7A" w:rsidP="00C12A88">
            <w:pPr>
              <w:rPr>
                <w:rFonts w:ascii="Arial" w:hAnsi="Arial"/>
                <w:sz w:val="20"/>
              </w:rPr>
            </w:pPr>
            <w:r w:rsidRPr="003608CB">
              <w:rPr>
                <w:rFonts w:ascii="Arial" w:hAnsi="Arial"/>
                <w:sz w:val="20"/>
              </w:rPr>
              <w:t>Sept/16</w:t>
            </w:r>
          </w:p>
        </w:tc>
      </w:tr>
      <w:tr w:rsidR="00D1300B" w:rsidRPr="00F1598C" w:rsidTr="005F2B4B">
        <w:trPr>
          <w:cantSplit/>
        </w:trPr>
        <w:tc>
          <w:tcPr>
            <w:tcW w:w="2518" w:type="dxa"/>
          </w:tcPr>
          <w:p w:rsidR="00D1300B" w:rsidRPr="003608CB" w:rsidRDefault="00D1300B">
            <w:pPr>
              <w:rPr>
                <w:rFonts w:ascii="Arial" w:hAnsi="Arial"/>
                <w:sz w:val="20"/>
              </w:rPr>
            </w:pPr>
          </w:p>
        </w:tc>
        <w:tc>
          <w:tcPr>
            <w:tcW w:w="4970" w:type="dxa"/>
            <w:gridSpan w:val="3"/>
          </w:tcPr>
          <w:p w:rsidR="00D1300B" w:rsidRPr="003608CB" w:rsidRDefault="00D1300B">
            <w:pPr>
              <w:pStyle w:val="Heading2"/>
              <w:rPr>
                <w:rFonts w:ascii="Arial" w:hAnsi="Arial"/>
                <w:sz w:val="20"/>
                <w:lang w:val="en-US"/>
              </w:rPr>
            </w:pPr>
            <w:r w:rsidRPr="003608CB">
              <w:rPr>
                <w:rFonts w:ascii="Arial" w:hAnsi="Arial"/>
                <w:sz w:val="20"/>
                <w:lang w:val="en-US"/>
              </w:rPr>
              <w:t>__________________________________</w:t>
            </w:r>
          </w:p>
          <w:p w:rsidR="00D1300B" w:rsidRPr="003608CB" w:rsidRDefault="003D6131" w:rsidP="00994B52">
            <w:pPr>
              <w:pStyle w:val="Heading2"/>
              <w:rPr>
                <w:rFonts w:ascii="Arial" w:hAnsi="Arial"/>
                <w:sz w:val="20"/>
                <w:lang w:val="en-US"/>
              </w:rPr>
            </w:pPr>
            <w:r w:rsidRPr="003608CB">
              <w:rPr>
                <w:rFonts w:ascii="Arial" w:hAnsi="Arial"/>
                <w:sz w:val="20"/>
                <w:lang w:val="en-US"/>
              </w:rPr>
              <w:t>DEAN</w:t>
            </w:r>
          </w:p>
          <w:p w:rsidR="0079369D" w:rsidRPr="003608CB" w:rsidRDefault="0079369D" w:rsidP="0079369D">
            <w:pPr>
              <w:rPr>
                <w:sz w:val="20"/>
              </w:rPr>
            </w:pPr>
          </w:p>
        </w:tc>
        <w:tc>
          <w:tcPr>
            <w:tcW w:w="1368" w:type="dxa"/>
            <w:gridSpan w:val="2"/>
          </w:tcPr>
          <w:p w:rsidR="00D1300B" w:rsidRPr="003608CB" w:rsidRDefault="00254762">
            <w:pPr>
              <w:rPr>
                <w:rFonts w:ascii="Arial" w:hAnsi="Arial"/>
                <w:b/>
                <w:sz w:val="20"/>
                <w:lang w:val="en-GB"/>
              </w:rPr>
            </w:pPr>
            <w:r w:rsidRPr="003608CB">
              <w:rPr>
                <w:rFonts w:ascii="Arial" w:hAnsi="Arial"/>
                <w:b/>
                <w:noProof/>
                <w:sz w:val="20"/>
                <w:lang w:val="en-CA" w:eastAsia="en-CA"/>
              </w:rPr>
              <mc:AlternateContent>
                <mc:Choice Requires="wps">
                  <w:drawing>
                    <wp:anchor distT="0" distB="0" distL="114300" distR="114300" simplePos="0" relativeHeight="251658240" behindDoc="0" locked="0" layoutInCell="1" allowOverlap="1" wp14:anchorId="7DC3268A" wp14:editId="42AA848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3608CB" w:rsidRDefault="00F8237A">
            <w:pPr>
              <w:jc w:val="center"/>
              <w:rPr>
                <w:rFonts w:ascii="Arial" w:hAnsi="Arial"/>
                <w:b/>
                <w:sz w:val="20"/>
              </w:rPr>
            </w:pPr>
            <w:r w:rsidRPr="003608CB">
              <w:rPr>
                <w:rFonts w:ascii="Arial" w:hAnsi="Arial"/>
                <w:b/>
                <w:sz w:val="20"/>
              </w:rPr>
              <w:t>DATE</w:t>
            </w:r>
          </w:p>
        </w:tc>
      </w:tr>
      <w:tr w:rsidR="00D1300B" w:rsidRPr="00F1598C">
        <w:trPr>
          <w:cantSplit/>
        </w:trPr>
        <w:tc>
          <w:tcPr>
            <w:tcW w:w="2518" w:type="dxa"/>
          </w:tcPr>
          <w:p w:rsidR="00D1300B" w:rsidRPr="003608CB" w:rsidRDefault="00D1300B">
            <w:pPr>
              <w:rPr>
                <w:rFonts w:ascii="Arial" w:hAnsi="Arial"/>
                <w:b/>
                <w:sz w:val="20"/>
                <w:lang w:val="en-GB"/>
              </w:rPr>
            </w:pPr>
            <w:r w:rsidRPr="003608CB">
              <w:rPr>
                <w:rFonts w:ascii="Arial" w:hAnsi="Arial"/>
                <w:b/>
                <w:sz w:val="20"/>
                <w:lang w:val="en-GB"/>
              </w:rPr>
              <w:t>TOTAL CREDITS:</w:t>
            </w:r>
          </w:p>
          <w:p w:rsidR="00D1300B" w:rsidRPr="003608CB" w:rsidRDefault="00D1300B">
            <w:pPr>
              <w:rPr>
                <w:rFonts w:ascii="Arial" w:hAnsi="Arial"/>
                <w:sz w:val="20"/>
              </w:rPr>
            </w:pPr>
          </w:p>
        </w:tc>
        <w:tc>
          <w:tcPr>
            <w:tcW w:w="6338" w:type="dxa"/>
            <w:gridSpan w:val="5"/>
          </w:tcPr>
          <w:p w:rsidR="00D1300B" w:rsidRPr="003608CB" w:rsidRDefault="003608CB">
            <w:pPr>
              <w:rPr>
                <w:rFonts w:ascii="Arial" w:hAnsi="Arial"/>
                <w:sz w:val="20"/>
              </w:rPr>
            </w:pPr>
            <w:r w:rsidRPr="003608CB">
              <w:rPr>
                <w:rFonts w:ascii="Arial" w:hAnsi="Arial"/>
                <w:sz w:val="20"/>
              </w:rPr>
              <w:t>Two</w:t>
            </w:r>
          </w:p>
        </w:tc>
      </w:tr>
      <w:tr w:rsidR="00D1300B" w:rsidRPr="00F1598C">
        <w:trPr>
          <w:cantSplit/>
        </w:trPr>
        <w:tc>
          <w:tcPr>
            <w:tcW w:w="2518" w:type="dxa"/>
          </w:tcPr>
          <w:p w:rsidR="00D1300B" w:rsidRPr="003608CB" w:rsidRDefault="00D1300B">
            <w:pPr>
              <w:rPr>
                <w:rFonts w:ascii="Arial" w:hAnsi="Arial"/>
                <w:b/>
                <w:sz w:val="20"/>
                <w:lang w:val="en-GB"/>
              </w:rPr>
            </w:pPr>
            <w:r w:rsidRPr="003608CB">
              <w:rPr>
                <w:rFonts w:ascii="Arial" w:hAnsi="Arial"/>
                <w:b/>
                <w:sz w:val="20"/>
                <w:lang w:val="en-GB"/>
              </w:rPr>
              <w:t>PREREQUISITE(S):</w:t>
            </w:r>
          </w:p>
          <w:p w:rsidR="00D1300B" w:rsidRPr="003608CB" w:rsidRDefault="00D1300B">
            <w:pPr>
              <w:rPr>
                <w:rFonts w:ascii="Arial" w:hAnsi="Arial"/>
                <w:sz w:val="20"/>
              </w:rPr>
            </w:pPr>
          </w:p>
        </w:tc>
        <w:tc>
          <w:tcPr>
            <w:tcW w:w="6338" w:type="dxa"/>
            <w:gridSpan w:val="5"/>
          </w:tcPr>
          <w:p w:rsidR="00D1300B" w:rsidRPr="003608CB" w:rsidRDefault="003608CB">
            <w:pPr>
              <w:rPr>
                <w:rFonts w:ascii="Arial" w:hAnsi="Arial"/>
                <w:sz w:val="20"/>
              </w:rPr>
            </w:pPr>
            <w:r w:rsidRPr="003608CB">
              <w:rPr>
                <w:rFonts w:ascii="Arial" w:hAnsi="Arial"/>
                <w:sz w:val="20"/>
              </w:rPr>
              <w:t>None</w:t>
            </w:r>
          </w:p>
        </w:tc>
      </w:tr>
      <w:tr w:rsidR="00D1300B" w:rsidRPr="00F1598C">
        <w:trPr>
          <w:cantSplit/>
        </w:trPr>
        <w:tc>
          <w:tcPr>
            <w:tcW w:w="2518" w:type="dxa"/>
          </w:tcPr>
          <w:p w:rsidR="00D1300B" w:rsidRPr="003608CB" w:rsidRDefault="00D1300B">
            <w:pPr>
              <w:rPr>
                <w:rFonts w:ascii="Arial" w:hAnsi="Arial"/>
                <w:b/>
                <w:sz w:val="20"/>
                <w:lang w:val="en-GB"/>
              </w:rPr>
            </w:pPr>
            <w:r w:rsidRPr="003608CB">
              <w:rPr>
                <w:rFonts w:ascii="Arial" w:hAnsi="Arial"/>
                <w:b/>
                <w:sz w:val="20"/>
                <w:lang w:val="en-GB"/>
              </w:rPr>
              <w:t>HOURS/WEEK:</w:t>
            </w:r>
          </w:p>
          <w:p w:rsidR="00D1300B" w:rsidRPr="003608CB" w:rsidRDefault="00D1300B">
            <w:pPr>
              <w:rPr>
                <w:rFonts w:ascii="Arial" w:hAnsi="Arial"/>
                <w:sz w:val="20"/>
              </w:rPr>
            </w:pPr>
          </w:p>
        </w:tc>
        <w:tc>
          <w:tcPr>
            <w:tcW w:w="6338" w:type="dxa"/>
            <w:gridSpan w:val="5"/>
          </w:tcPr>
          <w:p w:rsidR="00D1300B" w:rsidRPr="003608CB" w:rsidRDefault="003608CB">
            <w:pPr>
              <w:rPr>
                <w:rFonts w:ascii="Arial" w:hAnsi="Arial"/>
                <w:sz w:val="20"/>
              </w:rPr>
            </w:pPr>
            <w:r w:rsidRPr="003608CB">
              <w:rPr>
                <w:rFonts w:ascii="Arial" w:hAnsi="Arial"/>
                <w:sz w:val="20"/>
              </w:rPr>
              <w:t>One</w:t>
            </w:r>
          </w:p>
        </w:tc>
      </w:tr>
      <w:tr w:rsidR="00994B52" w:rsidRPr="00F1598C">
        <w:trPr>
          <w:cantSplit/>
        </w:trPr>
        <w:tc>
          <w:tcPr>
            <w:tcW w:w="8856" w:type="dxa"/>
            <w:gridSpan w:val="6"/>
          </w:tcPr>
          <w:p w:rsidR="00994B52" w:rsidRPr="003608CB" w:rsidRDefault="00DC66F1">
            <w:pPr>
              <w:pStyle w:val="Heading2"/>
              <w:tabs>
                <w:tab w:val="center" w:pos="4560"/>
              </w:tabs>
              <w:spacing w:line="276" w:lineRule="auto"/>
              <w:rPr>
                <w:rFonts w:ascii="Arial" w:hAnsi="Arial" w:cs="Arial"/>
                <w:sz w:val="20"/>
              </w:rPr>
            </w:pPr>
            <w:r w:rsidRPr="003608CB">
              <w:rPr>
                <w:rFonts w:ascii="Arial" w:hAnsi="Arial" w:cs="Arial"/>
                <w:sz w:val="20"/>
              </w:rPr>
              <w:t>Copyright ©</w:t>
            </w:r>
            <w:r w:rsidR="005A7CA3" w:rsidRPr="003608CB">
              <w:rPr>
                <w:rFonts w:ascii="Arial" w:hAnsi="Arial" w:cs="Arial"/>
                <w:sz w:val="20"/>
              </w:rPr>
              <w:t xml:space="preserve"> </w:t>
            </w:r>
            <w:r w:rsidR="00904E87" w:rsidRPr="003608CB">
              <w:rPr>
                <w:rFonts w:ascii="Arial" w:hAnsi="Arial" w:cs="Arial"/>
                <w:sz w:val="20"/>
              </w:rPr>
              <w:t>201</w:t>
            </w:r>
            <w:r w:rsidR="00C12A88" w:rsidRPr="003608CB">
              <w:rPr>
                <w:rFonts w:ascii="Arial" w:hAnsi="Arial" w:cs="Arial"/>
                <w:sz w:val="20"/>
              </w:rPr>
              <w:t>6</w:t>
            </w:r>
            <w:r w:rsidR="00994B52" w:rsidRPr="003608CB">
              <w:rPr>
                <w:rFonts w:ascii="Arial" w:hAnsi="Arial" w:cs="Arial"/>
                <w:sz w:val="20"/>
              </w:rPr>
              <w:t>The Sault College of Applied Arts &amp; Technology</w:t>
            </w:r>
          </w:p>
          <w:p w:rsidR="00994B52" w:rsidRPr="003608CB" w:rsidRDefault="00994B52">
            <w:pPr>
              <w:tabs>
                <w:tab w:val="center" w:pos="4560"/>
              </w:tabs>
              <w:spacing w:line="276" w:lineRule="auto"/>
              <w:jc w:val="center"/>
              <w:rPr>
                <w:rFonts w:ascii="Arial" w:hAnsi="Arial" w:cs="Arial"/>
                <w:i/>
                <w:sz w:val="20"/>
                <w:lang w:val="en-GB"/>
              </w:rPr>
            </w:pPr>
            <w:r w:rsidRPr="003608CB">
              <w:rPr>
                <w:rFonts w:ascii="Arial" w:hAnsi="Arial" w:cs="Arial"/>
                <w:i/>
                <w:sz w:val="20"/>
                <w:lang w:val="en-GB"/>
              </w:rPr>
              <w:t>Reproduction of this document by any means, in whole or in part, without prior</w:t>
            </w:r>
          </w:p>
          <w:p w:rsidR="00994B52" w:rsidRPr="003608CB" w:rsidRDefault="00994B52">
            <w:pPr>
              <w:pStyle w:val="Heading2"/>
              <w:tabs>
                <w:tab w:val="center" w:pos="4560"/>
              </w:tabs>
              <w:spacing w:line="276" w:lineRule="auto"/>
              <w:rPr>
                <w:rFonts w:ascii="Arial" w:hAnsi="Arial" w:cs="Arial"/>
                <w:b w:val="0"/>
                <w:sz w:val="20"/>
              </w:rPr>
            </w:pPr>
            <w:proofErr w:type="gramStart"/>
            <w:r w:rsidRPr="003608CB">
              <w:rPr>
                <w:rFonts w:ascii="Arial" w:hAnsi="Arial" w:cs="Arial"/>
                <w:b w:val="0"/>
                <w:i/>
                <w:sz w:val="20"/>
              </w:rPr>
              <w:t>written</w:t>
            </w:r>
            <w:proofErr w:type="gramEnd"/>
            <w:r w:rsidRPr="003608CB">
              <w:rPr>
                <w:rFonts w:ascii="Arial" w:hAnsi="Arial" w:cs="Arial"/>
                <w:b w:val="0"/>
                <w:i/>
                <w:sz w:val="20"/>
              </w:rPr>
              <w:t xml:space="preserve"> permission of Sault College of Applied Arts &amp; Technology is prohibited.</w:t>
            </w:r>
          </w:p>
        </w:tc>
      </w:tr>
      <w:tr w:rsidR="00994B52" w:rsidRPr="00F1598C">
        <w:trPr>
          <w:cantSplit/>
        </w:trPr>
        <w:tc>
          <w:tcPr>
            <w:tcW w:w="8856" w:type="dxa"/>
            <w:gridSpan w:val="6"/>
          </w:tcPr>
          <w:p w:rsidR="00994B52" w:rsidRPr="003608CB" w:rsidRDefault="00994B52" w:rsidP="003D6131">
            <w:pPr>
              <w:pStyle w:val="Heading2"/>
              <w:tabs>
                <w:tab w:val="center" w:pos="4560"/>
              </w:tabs>
              <w:spacing w:line="276" w:lineRule="auto"/>
              <w:rPr>
                <w:rFonts w:ascii="Arial" w:hAnsi="Arial" w:cs="Arial"/>
                <w:b w:val="0"/>
                <w:sz w:val="20"/>
              </w:rPr>
            </w:pPr>
            <w:r w:rsidRPr="003608CB">
              <w:rPr>
                <w:rFonts w:ascii="Arial" w:hAnsi="Arial" w:cs="Arial"/>
                <w:b w:val="0"/>
                <w:i/>
                <w:sz w:val="20"/>
              </w:rPr>
              <w:t xml:space="preserve">For additional information, please contact the Dean, </w:t>
            </w:r>
            <w:r w:rsidRPr="003608CB">
              <w:rPr>
                <w:rFonts w:ascii="Arial" w:hAnsi="Arial" w:cs="Arial"/>
                <w:b w:val="0"/>
                <w:i/>
                <w:sz w:val="20"/>
                <w:lang w:val="en-US"/>
              </w:rPr>
              <w:t xml:space="preserve">School of Community Services </w:t>
            </w:r>
            <w:r w:rsidR="003D6131" w:rsidRPr="003608CB">
              <w:rPr>
                <w:rFonts w:ascii="Arial" w:hAnsi="Arial" w:cs="Arial"/>
                <w:b w:val="0"/>
                <w:i/>
                <w:sz w:val="20"/>
                <w:lang w:val="en-US"/>
              </w:rPr>
              <w:t>Interdisciplinary Studies, Curriculum &amp; Faculty Enrichment</w:t>
            </w:r>
            <w:r w:rsidRPr="003608CB">
              <w:rPr>
                <w:rFonts w:ascii="Arial" w:hAnsi="Arial" w:cs="Arial"/>
                <w:b w:val="0"/>
                <w:i/>
                <w:sz w:val="20"/>
                <w:lang w:val="en-US"/>
              </w:rPr>
              <w:t xml:space="preserve"> </w:t>
            </w:r>
          </w:p>
        </w:tc>
      </w:tr>
      <w:tr w:rsidR="00994B52" w:rsidRPr="00F1598C">
        <w:trPr>
          <w:cantSplit/>
        </w:trPr>
        <w:tc>
          <w:tcPr>
            <w:tcW w:w="8856" w:type="dxa"/>
            <w:gridSpan w:val="6"/>
          </w:tcPr>
          <w:p w:rsidR="00994B52" w:rsidRPr="003608CB" w:rsidRDefault="003D6131">
            <w:pPr>
              <w:tabs>
                <w:tab w:val="center" w:pos="4560"/>
              </w:tabs>
              <w:spacing w:line="276" w:lineRule="auto"/>
              <w:jc w:val="center"/>
              <w:rPr>
                <w:rFonts w:ascii="Arial" w:hAnsi="Arial" w:cs="Arial"/>
                <w:i/>
                <w:sz w:val="20"/>
                <w:lang w:val="en-GB"/>
              </w:rPr>
            </w:pPr>
            <w:r w:rsidRPr="003608CB">
              <w:rPr>
                <w:rFonts w:ascii="Arial" w:hAnsi="Arial" w:cs="Arial"/>
                <w:i/>
                <w:sz w:val="20"/>
                <w:lang w:val="en-GB"/>
              </w:rPr>
              <w:t>(705) 759-2554, Ext. 2737</w:t>
            </w:r>
          </w:p>
          <w:p w:rsidR="00994B52" w:rsidRPr="003608CB" w:rsidRDefault="00994B52">
            <w:pPr>
              <w:tabs>
                <w:tab w:val="center" w:pos="4560"/>
              </w:tabs>
              <w:spacing w:line="276" w:lineRule="auto"/>
              <w:rPr>
                <w:rFonts w:ascii="Arial" w:hAnsi="Arial" w:cs="Arial"/>
                <w:sz w:val="20"/>
              </w:rPr>
            </w:pPr>
          </w:p>
        </w:tc>
      </w:tr>
    </w:tbl>
    <w:p w:rsidR="006A3B38" w:rsidRDefault="006A3B38" w:rsidP="006A3B38">
      <w:pPr>
        <w:rPr>
          <w:rFonts w:ascii="Arial" w:hAnsi="Arial"/>
        </w:rPr>
      </w:pPr>
    </w:p>
    <w:p w:rsidR="006A3B38" w:rsidRDefault="006A3B38" w:rsidP="006A3B38"/>
    <w:p w:rsidR="00605AF8" w:rsidRDefault="00605AF8" w:rsidP="006A3B38"/>
    <w:tbl>
      <w:tblPr>
        <w:tblW w:w="0" w:type="auto"/>
        <w:tblLayout w:type="fixed"/>
        <w:tblLook w:val="0000" w:firstRow="0" w:lastRow="0" w:firstColumn="0" w:lastColumn="0" w:noHBand="0" w:noVBand="0"/>
      </w:tblPr>
      <w:tblGrid>
        <w:gridCol w:w="675"/>
        <w:gridCol w:w="8181"/>
      </w:tblGrid>
      <w:tr w:rsidR="003608CB" w:rsidTr="00755672">
        <w:tc>
          <w:tcPr>
            <w:tcW w:w="675" w:type="dxa"/>
          </w:tcPr>
          <w:p w:rsidR="003608CB" w:rsidRDefault="003608CB" w:rsidP="00755672">
            <w:pPr>
              <w:rPr>
                <w:rFonts w:ascii="Arial" w:hAnsi="Arial"/>
                <w:b/>
              </w:rPr>
            </w:pPr>
            <w:r>
              <w:rPr>
                <w:rFonts w:ascii="Arial" w:hAnsi="Arial"/>
                <w:b/>
              </w:rPr>
              <w:lastRenderedPageBreak/>
              <w:t>I.</w:t>
            </w:r>
          </w:p>
        </w:tc>
        <w:tc>
          <w:tcPr>
            <w:tcW w:w="8181" w:type="dxa"/>
          </w:tcPr>
          <w:p w:rsidR="003608CB" w:rsidRDefault="003608CB" w:rsidP="00755672">
            <w:pPr>
              <w:rPr>
                <w:rFonts w:ascii="Arial" w:hAnsi="Arial"/>
                <w:b/>
              </w:rPr>
            </w:pPr>
            <w:r>
              <w:rPr>
                <w:rFonts w:ascii="Arial" w:hAnsi="Arial"/>
                <w:b/>
              </w:rPr>
              <w:t>COURSE DESCRIPTION:</w:t>
            </w:r>
          </w:p>
          <w:p w:rsidR="003608CB" w:rsidRDefault="003608CB" w:rsidP="00755672">
            <w:pPr>
              <w:rPr>
                <w:rFonts w:ascii="Arial" w:hAnsi="Arial"/>
              </w:rPr>
            </w:pPr>
            <w:r w:rsidRPr="006F06EB">
              <w:rPr>
                <w:rFonts w:ascii="Arial" w:hAnsi="Arial"/>
              </w:rPr>
              <w:t>With the assistance of a Learning Specialist, the CICE student(s) will acquire a basic understanding of the fundamental requirements and skills within the baking industry, hotels, restaurants and bakeries. Familiarity with techniques and products will allow CICE students to assist in making future purchasing decisions.</w:t>
            </w:r>
          </w:p>
        </w:tc>
      </w:tr>
    </w:tbl>
    <w:p w:rsidR="003608CB" w:rsidRDefault="003608CB" w:rsidP="003608C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3608CB" w:rsidTr="00755672">
        <w:trPr>
          <w:cantSplit/>
        </w:trPr>
        <w:tc>
          <w:tcPr>
            <w:tcW w:w="675" w:type="dxa"/>
          </w:tcPr>
          <w:p w:rsidR="003608CB" w:rsidRDefault="003608CB" w:rsidP="00755672">
            <w:pPr>
              <w:rPr>
                <w:rFonts w:ascii="Arial" w:hAnsi="Arial"/>
                <w:b/>
              </w:rPr>
            </w:pPr>
            <w:r>
              <w:rPr>
                <w:rFonts w:ascii="Arial" w:hAnsi="Arial"/>
                <w:b/>
              </w:rPr>
              <w:t>II.</w:t>
            </w:r>
          </w:p>
        </w:tc>
        <w:tc>
          <w:tcPr>
            <w:tcW w:w="8181" w:type="dxa"/>
            <w:gridSpan w:val="2"/>
          </w:tcPr>
          <w:p w:rsidR="003608CB" w:rsidRDefault="003608CB" w:rsidP="00755672">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3608CB" w:rsidRDefault="003608CB" w:rsidP="00755672">
            <w:pPr>
              <w:rPr>
                <w:rFonts w:ascii="Arial" w:hAnsi="Arial"/>
              </w:rPr>
            </w:pPr>
          </w:p>
        </w:tc>
      </w:tr>
      <w:tr w:rsidR="003608CB" w:rsidTr="00755672">
        <w:trPr>
          <w:cantSplit/>
        </w:trPr>
        <w:tc>
          <w:tcPr>
            <w:tcW w:w="675" w:type="dxa"/>
          </w:tcPr>
          <w:p w:rsidR="003608CB" w:rsidRDefault="003608CB" w:rsidP="00755672">
            <w:pPr>
              <w:rPr>
                <w:rFonts w:ascii="Arial" w:hAnsi="Arial"/>
              </w:rPr>
            </w:pPr>
          </w:p>
        </w:tc>
        <w:tc>
          <w:tcPr>
            <w:tcW w:w="8181" w:type="dxa"/>
            <w:gridSpan w:val="2"/>
          </w:tcPr>
          <w:p w:rsidR="003608CB" w:rsidRDefault="003608CB" w:rsidP="00755672">
            <w:pPr>
              <w:rPr>
                <w:rFonts w:ascii="Arial" w:hAnsi="Arial"/>
              </w:rPr>
            </w:pPr>
            <w:r w:rsidRPr="00160092">
              <w:rPr>
                <w:rFonts w:ascii="Arial" w:hAnsi="Arial"/>
              </w:rPr>
              <w:t>Upon successful completion of this course, the CICE student, with the assistance of a Learning Specialist will demonstrate a basic ability to:</w:t>
            </w:r>
          </w:p>
          <w:p w:rsidR="003608CB" w:rsidRDefault="003608CB" w:rsidP="00755672">
            <w:pPr>
              <w:rPr>
                <w:rFonts w:ascii="Arial" w:hAnsi="Arial"/>
              </w:rPr>
            </w:pPr>
          </w:p>
        </w:tc>
      </w:tr>
      <w:tr w:rsidR="003608CB" w:rsidTr="00755672">
        <w:tc>
          <w:tcPr>
            <w:tcW w:w="675" w:type="dxa"/>
          </w:tcPr>
          <w:p w:rsidR="003608CB" w:rsidRDefault="003608CB" w:rsidP="00755672">
            <w:pPr>
              <w:rPr>
                <w:rFonts w:ascii="Arial" w:hAnsi="Arial"/>
              </w:rPr>
            </w:pPr>
          </w:p>
        </w:tc>
        <w:tc>
          <w:tcPr>
            <w:tcW w:w="567" w:type="dxa"/>
          </w:tcPr>
          <w:p w:rsidR="003608CB" w:rsidRDefault="003608CB" w:rsidP="00755672">
            <w:pPr>
              <w:rPr>
                <w:rFonts w:ascii="Arial" w:hAnsi="Arial"/>
              </w:rPr>
            </w:pPr>
            <w:r>
              <w:rPr>
                <w:rFonts w:ascii="Arial" w:hAnsi="Arial"/>
              </w:rPr>
              <w:t>1.</w:t>
            </w:r>
          </w:p>
        </w:tc>
        <w:tc>
          <w:tcPr>
            <w:tcW w:w="7614" w:type="dxa"/>
          </w:tcPr>
          <w:p w:rsidR="003608CB" w:rsidRDefault="003608CB" w:rsidP="00755672">
            <w:pPr>
              <w:rPr>
                <w:rFonts w:ascii="Arial" w:hAnsi="Arial"/>
              </w:rPr>
            </w:pPr>
            <w:r>
              <w:rPr>
                <w:rFonts w:ascii="Arial" w:hAnsi="Arial"/>
              </w:rPr>
              <w:t xml:space="preserve">Demonstrate a working knowledge of </w:t>
            </w:r>
            <w:r>
              <w:rPr>
                <w:rFonts w:ascii="Arial" w:hAnsi="Arial"/>
                <w:b/>
                <w:bCs/>
              </w:rPr>
              <w:t>flour</w:t>
            </w:r>
            <w:r>
              <w:rPr>
                <w:rFonts w:ascii="Arial" w:hAnsi="Arial"/>
              </w:rPr>
              <w:t xml:space="preserve"> production and application.</w:t>
            </w:r>
          </w:p>
        </w:tc>
      </w:tr>
      <w:tr w:rsidR="003608CB" w:rsidTr="00755672">
        <w:tc>
          <w:tcPr>
            <w:tcW w:w="675" w:type="dxa"/>
          </w:tcPr>
          <w:p w:rsidR="003608CB" w:rsidRDefault="003608CB" w:rsidP="00755672">
            <w:pPr>
              <w:rPr>
                <w:rFonts w:ascii="Arial" w:hAnsi="Arial"/>
              </w:rPr>
            </w:pPr>
          </w:p>
        </w:tc>
        <w:tc>
          <w:tcPr>
            <w:tcW w:w="567" w:type="dxa"/>
          </w:tcPr>
          <w:p w:rsidR="003608CB" w:rsidRDefault="003608CB" w:rsidP="00755672">
            <w:pPr>
              <w:rPr>
                <w:rFonts w:ascii="Arial" w:hAnsi="Arial"/>
              </w:rPr>
            </w:pPr>
          </w:p>
        </w:tc>
        <w:tc>
          <w:tcPr>
            <w:tcW w:w="7614" w:type="dxa"/>
          </w:tcPr>
          <w:p w:rsidR="003608CB" w:rsidRDefault="003608CB" w:rsidP="00755672">
            <w:pPr>
              <w:rPr>
                <w:rFonts w:ascii="Arial" w:hAnsi="Arial"/>
                <w:u w:val="single"/>
              </w:rPr>
            </w:pPr>
            <w:r>
              <w:rPr>
                <w:rFonts w:ascii="Arial" w:hAnsi="Arial"/>
                <w:u w:val="single"/>
              </w:rPr>
              <w:t>Potential Elements of the Performance:</w:t>
            </w:r>
          </w:p>
          <w:p w:rsidR="003608CB" w:rsidRDefault="003608CB" w:rsidP="003608CB">
            <w:pPr>
              <w:numPr>
                <w:ilvl w:val="0"/>
                <w:numId w:val="14"/>
              </w:numPr>
              <w:ind w:hanging="720"/>
              <w:rPr>
                <w:rFonts w:ascii="Arial" w:hAnsi="Arial"/>
              </w:rPr>
            </w:pPr>
            <w:r>
              <w:rPr>
                <w:rFonts w:ascii="Arial" w:hAnsi="Arial"/>
              </w:rPr>
              <w:t xml:space="preserve">Identify the botanical classification of wheat and rye. – </w:t>
            </w:r>
            <w:proofErr w:type="gramStart"/>
            <w:r>
              <w:rPr>
                <w:rFonts w:ascii="Arial" w:hAnsi="Arial"/>
              </w:rPr>
              <w:t>list</w:t>
            </w:r>
            <w:proofErr w:type="gramEnd"/>
            <w:r>
              <w:rPr>
                <w:rFonts w:ascii="Arial" w:hAnsi="Arial"/>
              </w:rPr>
              <w:t xml:space="preserve"> the plants used in the production of flours.</w:t>
            </w:r>
          </w:p>
          <w:p w:rsidR="003608CB" w:rsidRDefault="003608CB" w:rsidP="003608CB">
            <w:pPr>
              <w:numPr>
                <w:ilvl w:val="0"/>
                <w:numId w:val="14"/>
              </w:numPr>
              <w:ind w:hanging="720"/>
              <w:rPr>
                <w:rFonts w:ascii="Arial" w:hAnsi="Arial"/>
              </w:rPr>
            </w:pPr>
            <w:r>
              <w:rPr>
                <w:rFonts w:ascii="Arial" w:hAnsi="Arial"/>
              </w:rPr>
              <w:t>Identify the classes and varieties of wheat and rye flour. – provide background information on flours.</w:t>
            </w:r>
          </w:p>
          <w:p w:rsidR="003608CB" w:rsidRDefault="003608CB" w:rsidP="003608CB">
            <w:pPr>
              <w:numPr>
                <w:ilvl w:val="0"/>
                <w:numId w:val="14"/>
              </w:numPr>
              <w:ind w:hanging="720"/>
              <w:rPr>
                <w:rFonts w:ascii="Arial" w:hAnsi="Arial"/>
              </w:rPr>
            </w:pPr>
            <w:r>
              <w:rPr>
                <w:rFonts w:ascii="Arial" w:hAnsi="Arial"/>
              </w:rPr>
              <w:t>Identify the parts of wheat berry. – describe: bran, germ, and endosperm. – describe the relationships of these parts</w:t>
            </w:r>
          </w:p>
          <w:p w:rsidR="003608CB" w:rsidRDefault="003608CB" w:rsidP="003608CB">
            <w:pPr>
              <w:numPr>
                <w:ilvl w:val="0"/>
                <w:numId w:val="14"/>
              </w:numPr>
              <w:ind w:hanging="720"/>
              <w:rPr>
                <w:rFonts w:ascii="Arial" w:hAnsi="Arial"/>
              </w:rPr>
            </w:pPr>
            <w:r>
              <w:rPr>
                <w:rFonts w:ascii="Arial" w:hAnsi="Arial"/>
              </w:rPr>
              <w:t>Define flour specifications and compositions. – state the constituents of wheat flour: moisture, starch, protein, fat, minerals, enzymes, fiber, and ash.</w:t>
            </w:r>
          </w:p>
          <w:p w:rsidR="003608CB" w:rsidRDefault="003608CB" w:rsidP="003608CB">
            <w:pPr>
              <w:numPr>
                <w:ilvl w:val="0"/>
                <w:numId w:val="14"/>
              </w:numPr>
              <w:ind w:hanging="720"/>
              <w:rPr>
                <w:rFonts w:ascii="Arial" w:hAnsi="Arial"/>
              </w:rPr>
            </w:pPr>
            <w:r>
              <w:rPr>
                <w:rFonts w:ascii="Arial" w:hAnsi="Arial"/>
              </w:rPr>
              <w:t xml:space="preserve">Describe the proper storage conditions for flour(s). – list temperature, relative humidity (perishable ingredient): </w:t>
            </w:r>
          </w:p>
          <w:p w:rsidR="003608CB" w:rsidRDefault="003608CB" w:rsidP="003608CB">
            <w:pPr>
              <w:numPr>
                <w:ilvl w:val="1"/>
                <w:numId w:val="14"/>
              </w:numPr>
              <w:rPr>
                <w:rFonts w:ascii="Arial" w:hAnsi="Arial"/>
              </w:rPr>
            </w:pPr>
            <w:r>
              <w:rPr>
                <w:rFonts w:ascii="Arial" w:hAnsi="Arial"/>
              </w:rPr>
              <w:t>Temperature on flour</w:t>
            </w:r>
          </w:p>
          <w:p w:rsidR="003608CB" w:rsidRDefault="003608CB" w:rsidP="003608CB">
            <w:pPr>
              <w:numPr>
                <w:ilvl w:val="1"/>
                <w:numId w:val="14"/>
              </w:numPr>
              <w:rPr>
                <w:rFonts w:ascii="Arial" w:hAnsi="Arial"/>
              </w:rPr>
            </w:pPr>
            <w:r>
              <w:rPr>
                <w:rFonts w:ascii="Arial" w:hAnsi="Arial"/>
              </w:rPr>
              <w:t>Effect on performance</w:t>
            </w:r>
          </w:p>
          <w:p w:rsidR="003608CB" w:rsidRDefault="003608CB" w:rsidP="003608CB">
            <w:pPr>
              <w:numPr>
                <w:ilvl w:val="1"/>
                <w:numId w:val="14"/>
              </w:numPr>
              <w:rPr>
                <w:rFonts w:ascii="Arial" w:hAnsi="Arial"/>
              </w:rPr>
            </w:pPr>
            <w:r>
              <w:rPr>
                <w:rFonts w:ascii="Arial" w:hAnsi="Arial"/>
              </w:rPr>
              <w:t>Moisture of flour</w:t>
            </w:r>
          </w:p>
          <w:p w:rsidR="003608CB" w:rsidRDefault="003608CB" w:rsidP="003608CB">
            <w:pPr>
              <w:numPr>
                <w:ilvl w:val="1"/>
                <w:numId w:val="14"/>
              </w:numPr>
              <w:rPr>
                <w:rFonts w:ascii="Arial" w:hAnsi="Arial"/>
              </w:rPr>
            </w:pPr>
            <w:r>
              <w:rPr>
                <w:rFonts w:ascii="Arial" w:hAnsi="Arial"/>
              </w:rPr>
              <w:t>Effect on performance periods of flours.</w:t>
            </w:r>
          </w:p>
          <w:p w:rsidR="003608CB" w:rsidRDefault="003608CB" w:rsidP="00755672">
            <w:pPr>
              <w:rPr>
                <w:rFonts w:ascii="Arial" w:hAnsi="Arial"/>
              </w:rPr>
            </w:pPr>
          </w:p>
        </w:tc>
      </w:tr>
      <w:tr w:rsidR="003608CB" w:rsidTr="00755672">
        <w:tc>
          <w:tcPr>
            <w:tcW w:w="675" w:type="dxa"/>
          </w:tcPr>
          <w:p w:rsidR="003608CB" w:rsidRDefault="003608CB" w:rsidP="00755672">
            <w:pPr>
              <w:rPr>
                <w:rFonts w:ascii="Arial" w:hAnsi="Arial"/>
              </w:rPr>
            </w:pPr>
          </w:p>
        </w:tc>
        <w:tc>
          <w:tcPr>
            <w:tcW w:w="567" w:type="dxa"/>
          </w:tcPr>
          <w:p w:rsidR="003608CB" w:rsidRDefault="003608CB" w:rsidP="00755672">
            <w:pPr>
              <w:rPr>
                <w:rFonts w:ascii="Arial" w:hAnsi="Arial"/>
              </w:rPr>
            </w:pPr>
            <w:r>
              <w:rPr>
                <w:rFonts w:ascii="Arial" w:hAnsi="Arial"/>
              </w:rPr>
              <w:t>2.</w:t>
            </w:r>
          </w:p>
        </w:tc>
        <w:tc>
          <w:tcPr>
            <w:tcW w:w="7614" w:type="dxa"/>
          </w:tcPr>
          <w:p w:rsidR="003608CB" w:rsidRDefault="003608CB" w:rsidP="00755672">
            <w:pPr>
              <w:rPr>
                <w:rFonts w:ascii="Arial" w:hAnsi="Arial"/>
              </w:rPr>
            </w:pPr>
            <w:r>
              <w:rPr>
                <w:rFonts w:ascii="Arial" w:hAnsi="Arial"/>
              </w:rPr>
              <w:t xml:space="preserve">Demonstrate a working knowledge of types of </w:t>
            </w:r>
            <w:r>
              <w:rPr>
                <w:rFonts w:ascii="Arial" w:hAnsi="Arial"/>
                <w:b/>
                <w:bCs/>
              </w:rPr>
              <w:t>fat.</w:t>
            </w:r>
          </w:p>
        </w:tc>
      </w:tr>
      <w:tr w:rsidR="003608CB" w:rsidTr="00755672">
        <w:tc>
          <w:tcPr>
            <w:tcW w:w="675" w:type="dxa"/>
          </w:tcPr>
          <w:p w:rsidR="003608CB" w:rsidRDefault="003608CB" w:rsidP="00755672">
            <w:pPr>
              <w:rPr>
                <w:rFonts w:ascii="Arial" w:hAnsi="Arial"/>
              </w:rPr>
            </w:pPr>
          </w:p>
        </w:tc>
        <w:tc>
          <w:tcPr>
            <w:tcW w:w="567" w:type="dxa"/>
          </w:tcPr>
          <w:p w:rsidR="003608CB" w:rsidRDefault="003608CB" w:rsidP="00755672">
            <w:pPr>
              <w:rPr>
                <w:rFonts w:ascii="Arial" w:hAnsi="Arial"/>
              </w:rPr>
            </w:pPr>
          </w:p>
        </w:tc>
        <w:tc>
          <w:tcPr>
            <w:tcW w:w="7614" w:type="dxa"/>
          </w:tcPr>
          <w:p w:rsidR="003608CB" w:rsidRDefault="003608CB" w:rsidP="00755672">
            <w:pPr>
              <w:rPr>
                <w:rFonts w:ascii="Arial" w:hAnsi="Arial"/>
              </w:rPr>
            </w:pPr>
            <w:r>
              <w:rPr>
                <w:rFonts w:ascii="Arial" w:hAnsi="Arial"/>
                <w:u w:val="single"/>
              </w:rPr>
              <w:t>Potential Elements of the Performance</w:t>
            </w:r>
            <w:r>
              <w:rPr>
                <w:rFonts w:ascii="Arial" w:hAnsi="Arial"/>
              </w:rPr>
              <w:t>:</w:t>
            </w:r>
          </w:p>
          <w:p w:rsidR="003608CB" w:rsidRDefault="003608CB" w:rsidP="003608CB">
            <w:pPr>
              <w:numPr>
                <w:ilvl w:val="0"/>
                <w:numId w:val="15"/>
              </w:numPr>
              <w:ind w:hanging="720"/>
              <w:rPr>
                <w:rFonts w:ascii="Arial" w:hAnsi="Arial"/>
              </w:rPr>
            </w:pPr>
            <w:r>
              <w:rPr>
                <w:rFonts w:ascii="Arial" w:hAnsi="Arial"/>
              </w:rPr>
              <w:t>List and identify the different types of fat:</w:t>
            </w:r>
          </w:p>
          <w:p w:rsidR="003608CB" w:rsidRDefault="003608CB" w:rsidP="003608CB">
            <w:pPr>
              <w:numPr>
                <w:ilvl w:val="0"/>
                <w:numId w:val="16"/>
              </w:numPr>
              <w:rPr>
                <w:rFonts w:ascii="Arial" w:hAnsi="Arial"/>
              </w:rPr>
            </w:pPr>
            <w:proofErr w:type="spellStart"/>
            <w:r>
              <w:rPr>
                <w:rFonts w:ascii="Arial" w:hAnsi="Arial"/>
              </w:rPr>
              <w:t>All purpose</w:t>
            </w:r>
            <w:proofErr w:type="spellEnd"/>
            <w:r>
              <w:rPr>
                <w:rFonts w:ascii="Arial" w:hAnsi="Arial"/>
              </w:rPr>
              <w:t xml:space="preserve"> shortening, high ratio (emulsified), margarine, lard, butter, oil, blended, animal shortening, vegetable shortening.</w:t>
            </w:r>
          </w:p>
          <w:p w:rsidR="003608CB" w:rsidRDefault="003608CB" w:rsidP="003608CB">
            <w:pPr>
              <w:numPr>
                <w:ilvl w:val="0"/>
                <w:numId w:val="15"/>
              </w:numPr>
              <w:ind w:hanging="720"/>
              <w:rPr>
                <w:rFonts w:ascii="Arial" w:hAnsi="Arial"/>
              </w:rPr>
            </w:pPr>
            <w:r>
              <w:rPr>
                <w:rFonts w:ascii="Arial" w:hAnsi="Arial"/>
              </w:rPr>
              <w:t>State the basic components of each fat.</w:t>
            </w:r>
          </w:p>
          <w:p w:rsidR="003608CB" w:rsidRDefault="003608CB" w:rsidP="003608CB">
            <w:pPr>
              <w:numPr>
                <w:ilvl w:val="0"/>
                <w:numId w:val="15"/>
              </w:numPr>
              <w:ind w:hanging="720"/>
              <w:rPr>
                <w:rFonts w:ascii="Arial" w:hAnsi="Arial"/>
              </w:rPr>
            </w:pPr>
            <w:r>
              <w:rPr>
                <w:rFonts w:ascii="Arial" w:hAnsi="Arial"/>
              </w:rPr>
              <w:t>State the chemical and physical reactions of each fat.</w:t>
            </w:r>
          </w:p>
          <w:p w:rsidR="003608CB" w:rsidRDefault="003608CB" w:rsidP="003608CB">
            <w:pPr>
              <w:numPr>
                <w:ilvl w:val="0"/>
                <w:numId w:val="15"/>
              </w:numPr>
              <w:ind w:hanging="720"/>
              <w:rPr>
                <w:rFonts w:ascii="Arial" w:hAnsi="Arial"/>
              </w:rPr>
            </w:pPr>
            <w:r>
              <w:rPr>
                <w:rFonts w:ascii="Arial" w:hAnsi="Arial"/>
              </w:rPr>
              <w:t>State the function of fat in baking.</w:t>
            </w:r>
          </w:p>
          <w:p w:rsidR="003608CB" w:rsidRDefault="003608CB" w:rsidP="00755672">
            <w:pPr>
              <w:rPr>
                <w:rFonts w:ascii="Arial" w:hAnsi="Arial"/>
              </w:rPr>
            </w:pPr>
          </w:p>
        </w:tc>
      </w:tr>
    </w:tbl>
    <w:p w:rsidR="003608CB" w:rsidRDefault="003608CB" w:rsidP="003608CB">
      <w:r>
        <w:br w:type="page"/>
      </w:r>
    </w:p>
    <w:tbl>
      <w:tblPr>
        <w:tblW w:w="0" w:type="auto"/>
        <w:tblLayout w:type="fixed"/>
        <w:tblLook w:val="0000" w:firstRow="0" w:lastRow="0" w:firstColumn="0" w:lastColumn="0" w:noHBand="0" w:noVBand="0"/>
      </w:tblPr>
      <w:tblGrid>
        <w:gridCol w:w="675"/>
        <w:gridCol w:w="567"/>
        <w:gridCol w:w="7614"/>
      </w:tblGrid>
      <w:tr w:rsidR="003608CB" w:rsidTr="00755672">
        <w:tc>
          <w:tcPr>
            <w:tcW w:w="675" w:type="dxa"/>
          </w:tcPr>
          <w:p w:rsidR="003608CB" w:rsidRDefault="003608CB" w:rsidP="00755672">
            <w:pPr>
              <w:rPr>
                <w:rFonts w:ascii="Arial" w:hAnsi="Arial"/>
              </w:rPr>
            </w:pPr>
          </w:p>
        </w:tc>
        <w:tc>
          <w:tcPr>
            <w:tcW w:w="567" w:type="dxa"/>
          </w:tcPr>
          <w:p w:rsidR="003608CB" w:rsidRDefault="003608CB" w:rsidP="00755672">
            <w:pPr>
              <w:rPr>
                <w:rFonts w:ascii="Arial" w:hAnsi="Arial"/>
              </w:rPr>
            </w:pPr>
            <w:r>
              <w:rPr>
                <w:rFonts w:ascii="Arial" w:hAnsi="Arial"/>
              </w:rPr>
              <w:t>3.</w:t>
            </w:r>
          </w:p>
        </w:tc>
        <w:tc>
          <w:tcPr>
            <w:tcW w:w="7614" w:type="dxa"/>
          </w:tcPr>
          <w:p w:rsidR="003608CB" w:rsidRDefault="003608CB" w:rsidP="00755672">
            <w:pPr>
              <w:rPr>
                <w:rFonts w:ascii="Arial" w:hAnsi="Arial"/>
              </w:rPr>
            </w:pPr>
            <w:r>
              <w:rPr>
                <w:rFonts w:ascii="Arial" w:hAnsi="Arial"/>
              </w:rPr>
              <w:t xml:space="preserve">Explain and understand the different types of </w:t>
            </w:r>
            <w:r>
              <w:rPr>
                <w:rFonts w:ascii="Arial" w:hAnsi="Arial"/>
                <w:b/>
                <w:bCs/>
              </w:rPr>
              <w:t>sugar</w:t>
            </w:r>
            <w:r>
              <w:rPr>
                <w:rFonts w:ascii="Arial" w:hAnsi="Arial"/>
              </w:rPr>
              <w:t xml:space="preserve"> commodities.</w:t>
            </w:r>
          </w:p>
        </w:tc>
      </w:tr>
      <w:tr w:rsidR="003608CB" w:rsidTr="00755672">
        <w:tc>
          <w:tcPr>
            <w:tcW w:w="675" w:type="dxa"/>
          </w:tcPr>
          <w:p w:rsidR="003608CB" w:rsidRDefault="003608CB" w:rsidP="00755672">
            <w:pPr>
              <w:rPr>
                <w:rFonts w:ascii="Arial" w:hAnsi="Arial"/>
              </w:rPr>
            </w:pPr>
          </w:p>
        </w:tc>
        <w:tc>
          <w:tcPr>
            <w:tcW w:w="567" w:type="dxa"/>
          </w:tcPr>
          <w:p w:rsidR="003608CB" w:rsidRDefault="003608CB" w:rsidP="00755672">
            <w:pPr>
              <w:rPr>
                <w:rFonts w:ascii="Arial" w:hAnsi="Arial"/>
              </w:rPr>
            </w:pPr>
          </w:p>
        </w:tc>
        <w:tc>
          <w:tcPr>
            <w:tcW w:w="7614" w:type="dxa"/>
          </w:tcPr>
          <w:p w:rsidR="003608CB" w:rsidRDefault="003608CB" w:rsidP="00755672">
            <w:pPr>
              <w:rPr>
                <w:rFonts w:ascii="Arial" w:hAnsi="Arial"/>
              </w:rPr>
            </w:pPr>
            <w:r>
              <w:rPr>
                <w:rFonts w:ascii="Arial" w:hAnsi="Arial"/>
                <w:u w:val="single"/>
              </w:rPr>
              <w:t>Potential Elements of the Performance</w:t>
            </w:r>
            <w:r>
              <w:rPr>
                <w:rFonts w:ascii="Arial" w:hAnsi="Arial"/>
              </w:rPr>
              <w:t>:</w:t>
            </w:r>
          </w:p>
          <w:p w:rsidR="003608CB" w:rsidRDefault="003608CB" w:rsidP="003608CB">
            <w:pPr>
              <w:numPr>
                <w:ilvl w:val="0"/>
                <w:numId w:val="16"/>
              </w:numPr>
              <w:ind w:hanging="702"/>
              <w:rPr>
                <w:rFonts w:ascii="Arial" w:hAnsi="Arial"/>
              </w:rPr>
            </w:pPr>
            <w:r>
              <w:rPr>
                <w:rFonts w:ascii="Arial" w:hAnsi="Arial"/>
              </w:rPr>
              <w:t>List and identify different raw sugars</w:t>
            </w:r>
          </w:p>
          <w:p w:rsidR="003608CB" w:rsidRDefault="003608CB" w:rsidP="003608CB">
            <w:pPr>
              <w:numPr>
                <w:ilvl w:val="0"/>
                <w:numId w:val="16"/>
              </w:numPr>
              <w:ind w:hanging="702"/>
              <w:rPr>
                <w:rFonts w:ascii="Arial" w:hAnsi="Arial"/>
              </w:rPr>
            </w:pPr>
            <w:r>
              <w:rPr>
                <w:rFonts w:ascii="Arial" w:hAnsi="Arial"/>
              </w:rPr>
              <w:t>State their places of origin</w:t>
            </w:r>
          </w:p>
          <w:p w:rsidR="003608CB" w:rsidRDefault="003608CB" w:rsidP="003608CB">
            <w:pPr>
              <w:numPr>
                <w:ilvl w:val="0"/>
                <w:numId w:val="16"/>
              </w:numPr>
              <w:ind w:hanging="702"/>
              <w:rPr>
                <w:rFonts w:ascii="Arial" w:hAnsi="Arial"/>
              </w:rPr>
            </w:pPr>
            <w:r>
              <w:rPr>
                <w:rFonts w:ascii="Arial" w:hAnsi="Arial"/>
              </w:rPr>
              <w:t>List and identify different types of refined sugar</w:t>
            </w:r>
          </w:p>
          <w:p w:rsidR="003608CB" w:rsidRDefault="003608CB" w:rsidP="003608CB">
            <w:pPr>
              <w:numPr>
                <w:ilvl w:val="0"/>
                <w:numId w:val="16"/>
              </w:numPr>
              <w:ind w:hanging="702"/>
              <w:rPr>
                <w:rFonts w:ascii="Arial" w:hAnsi="Arial"/>
              </w:rPr>
            </w:pPr>
            <w:r>
              <w:rPr>
                <w:rFonts w:ascii="Arial" w:hAnsi="Arial"/>
              </w:rPr>
              <w:t>Describe the different types of refined sugar</w:t>
            </w:r>
          </w:p>
          <w:p w:rsidR="003608CB" w:rsidRDefault="003608CB" w:rsidP="003608CB">
            <w:pPr>
              <w:numPr>
                <w:ilvl w:val="0"/>
                <w:numId w:val="16"/>
              </w:numPr>
              <w:ind w:hanging="702"/>
              <w:rPr>
                <w:rFonts w:ascii="Arial" w:hAnsi="Arial"/>
              </w:rPr>
            </w:pPr>
            <w:r>
              <w:rPr>
                <w:rFonts w:ascii="Arial" w:hAnsi="Arial"/>
              </w:rPr>
              <w:t>State the use of each</w:t>
            </w:r>
          </w:p>
          <w:p w:rsidR="003608CB" w:rsidRDefault="003608CB" w:rsidP="003608CB">
            <w:pPr>
              <w:numPr>
                <w:ilvl w:val="0"/>
                <w:numId w:val="16"/>
              </w:numPr>
              <w:ind w:hanging="702"/>
              <w:rPr>
                <w:rFonts w:ascii="Arial" w:hAnsi="Arial"/>
              </w:rPr>
            </w:pPr>
            <w:r>
              <w:rPr>
                <w:rFonts w:ascii="Arial" w:hAnsi="Arial"/>
              </w:rPr>
              <w:t>List the uses of honey, syrup, molasses, and glucose.</w:t>
            </w:r>
          </w:p>
          <w:p w:rsidR="003608CB" w:rsidRDefault="003608CB" w:rsidP="003608CB">
            <w:pPr>
              <w:numPr>
                <w:ilvl w:val="0"/>
                <w:numId w:val="16"/>
              </w:numPr>
              <w:ind w:hanging="702"/>
              <w:rPr>
                <w:rFonts w:ascii="Arial" w:hAnsi="Arial"/>
              </w:rPr>
            </w:pPr>
            <w:r>
              <w:rPr>
                <w:rFonts w:ascii="Arial" w:hAnsi="Arial"/>
              </w:rPr>
              <w:t>State the types of each</w:t>
            </w:r>
          </w:p>
          <w:p w:rsidR="003608CB" w:rsidRDefault="003608CB" w:rsidP="003608CB">
            <w:pPr>
              <w:numPr>
                <w:ilvl w:val="0"/>
                <w:numId w:val="16"/>
              </w:numPr>
              <w:ind w:hanging="702"/>
              <w:rPr>
                <w:rFonts w:ascii="Arial" w:hAnsi="Arial"/>
              </w:rPr>
            </w:pPr>
            <w:r>
              <w:rPr>
                <w:rFonts w:ascii="Arial" w:hAnsi="Arial"/>
              </w:rPr>
              <w:t>State the uses of each</w:t>
            </w:r>
          </w:p>
          <w:p w:rsidR="003608CB" w:rsidRDefault="003608CB" w:rsidP="003608CB">
            <w:pPr>
              <w:numPr>
                <w:ilvl w:val="0"/>
                <w:numId w:val="16"/>
              </w:numPr>
              <w:ind w:hanging="702"/>
              <w:rPr>
                <w:rFonts w:ascii="Arial" w:hAnsi="Arial"/>
              </w:rPr>
            </w:pPr>
            <w:r>
              <w:rPr>
                <w:rFonts w:ascii="Arial" w:hAnsi="Arial"/>
              </w:rPr>
              <w:t>State the function of sugar and sweetening agents in baking.</w:t>
            </w:r>
          </w:p>
          <w:p w:rsidR="003608CB" w:rsidRDefault="003608CB" w:rsidP="00755672">
            <w:pPr>
              <w:rPr>
                <w:rFonts w:ascii="Arial" w:hAnsi="Arial"/>
              </w:rPr>
            </w:pPr>
          </w:p>
        </w:tc>
      </w:tr>
      <w:tr w:rsidR="003608CB" w:rsidTr="00755672">
        <w:tc>
          <w:tcPr>
            <w:tcW w:w="675" w:type="dxa"/>
          </w:tcPr>
          <w:p w:rsidR="003608CB" w:rsidRDefault="003608CB" w:rsidP="00755672">
            <w:pPr>
              <w:rPr>
                <w:rFonts w:ascii="Arial" w:hAnsi="Arial"/>
              </w:rPr>
            </w:pPr>
          </w:p>
        </w:tc>
        <w:tc>
          <w:tcPr>
            <w:tcW w:w="567" w:type="dxa"/>
          </w:tcPr>
          <w:p w:rsidR="003608CB" w:rsidRDefault="003608CB" w:rsidP="00755672">
            <w:pPr>
              <w:rPr>
                <w:rFonts w:ascii="Arial" w:hAnsi="Arial"/>
              </w:rPr>
            </w:pPr>
            <w:r>
              <w:rPr>
                <w:rFonts w:ascii="Arial" w:hAnsi="Arial"/>
              </w:rPr>
              <w:t>4.</w:t>
            </w:r>
          </w:p>
        </w:tc>
        <w:tc>
          <w:tcPr>
            <w:tcW w:w="7614" w:type="dxa"/>
          </w:tcPr>
          <w:p w:rsidR="003608CB" w:rsidRDefault="003608CB" w:rsidP="00755672">
            <w:pPr>
              <w:rPr>
                <w:rFonts w:ascii="Arial" w:hAnsi="Arial"/>
              </w:rPr>
            </w:pPr>
            <w:r>
              <w:rPr>
                <w:rFonts w:ascii="Arial" w:hAnsi="Arial"/>
              </w:rPr>
              <w:t xml:space="preserve">Demonstrate a working knowledge of the use of </w:t>
            </w:r>
            <w:r>
              <w:rPr>
                <w:rFonts w:ascii="Arial" w:hAnsi="Arial"/>
                <w:b/>
                <w:bCs/>
              </w:rPr>
              <w:t>eggs</w:t>
            </w:r>
            <w:r>
              <w:rPr>
                <w:rFonts w:ascii="Arial" w:hAnsi="Arial"/>
              </w:rPr>
              <w:t xml:space="preserve"> in the baking.</w:t>
            </w:r>
          </w:p>
        </w:tc>
      </w:tr>
      <w:tr w:rsidR="003608CB" w:rsidTr="00755672">
        <w:tc>
          <w:tcPr>
            <w:tcW w:w="675" w:type="dxa"/>
          </w:tcPr>
          <w:p w:rsidR="003608CB" w:rsidRDefault="003608CB" w:rsidP="00755672">
            <w:pPr>
              <w:rPr>
                <w:rFonts w:ascii="Arial" w:hAnsi="Arial"/>
              </w:rPr>
            </w:pPr>
          </w:p>
        </w:tc>
        <w:tc>
          <w:tcPr>
            <w:tcW w:w="567" w:type="dxa"/>
          </w:tcPr>
          <w:p w:rsidR="003608CB" w:rsidRDefault="003608CB" w:rsidP="00755672">
            <w:pPr>
              <w:rPr>
                <w:rFonts w:ascii="Arial" w:hAnsi="Arial"/>
              </w:rPr>
            </w:pPr>
          </w:p>
        </w:tc>
        <w:tc>
          <w:tcPr>
            <w:tcW w:w="7614" w:type="dxa"/>
          </w:tcPr>
          <w:p w:rsidR="003608CB" w:rsidRDefault="003608CB" w:rsidP="00755672">
            <w:pPr>
              <w:rPr>
                <w:rFonts w:ascii="Arial" w:hAnsi="Arial"/>
              </w:rPr>
            </w:pPr>
            <w:r>
              <w:rPr>
                <w:rFonts w:ascii="Arial" w:hAnsi="Arial"/>
                <w:u w:val="single"/>
              </w:rPr>
              <w:t>Potential Elements of the Performance</w:t>
            </w:r>
            <w:r>
              <w:rPr>
                <w:rFonts w:ascii="Arial" w:hAnsi="Arial"/>
              </w:rPr>
              <w:t>:</w:t>
            </w:r>
          </w:p>
          <w:p w:rsidR="003608CB" w:rsidRDefault="003608CB" w:rsidP="003608CB">
            <w:pPr>
              <w:numPr>
                <w:ilvl w:val="0"/>
                <w:numId w:val="17"/>
              </w:numPr>
              <w:ind w:hanging="702"/>
              <w:rPr>
                <w:rFonts w:ascii="Arial" w:hAnsi="Arial"/>
              </w:rPr>
            </w:pPr>
            <w:r>
              <w:rPr>
                <w:rFonts w:ascii="Arial" w:hAnsi="Arial"/>
              </w:rPr>
              <w:t>List the uses of eggs</w:t>
            </w:r>
          </w:p>
          <w:p w:rsidR="003608CB" w:rsidRDefault="003608CB" w:rsidP="003608CB">
            <w:pPr>
              <w:numPr>
                <w:ilvl w:val="1"/>
                <w:numId w:val="17"/>
              </w:numPr>
              <w:tabs>
                <w:tab w:val="clear" w:pos="1440"/>
                <w:tab w:val="num" w:pos="738"/>
              </w:tabs>
              <w:ind w:hanging="1062"/>
              <w:rPr>
                <w:rFonts w:ascii="Arial" w:hAnsi="Arial"/>
              </w:rPr>
            </w:pPr>
            <w:r>
              <w:rPr>
                <w:rFonts w:ascii="Arial" w:hAnsi="Arial"/>
              </w:rPr>
              <w:t>Identify the different forms of eggs: fresh, whole, dried, and frozen (whole, separated), liquid.</w:t>
            </w:r>
          </w:p>
          <w:p w:rsidR="003608CB" w:rsidRDefault="003608CB" w:rsidP="003608CB">
            <w:pPr>
              <w:numPr>
                <w:ilvl w:val="0"/>
                <w:numId w:val="17"/>
              </w:numPr>
              <w:ind w:hanging="702"/>
              <w:rPr>
                <w:rFonts w:ascii="Arial" w:hAnsi="Arial"/>
              </w:rPr>
            </w:pPr>
            <w:r>
              <w:rPr>
                <w:rFonts w:ascii="Arial" w:hAnsi="Arial"/>
              </w:rPr>
              <w:t>Describe the handling and storage of eggs</w:t>
            </w:r>
          </w:p>
          <w:p w:rsidR="003608CB" w:rsidRDefault="003608CB" w:rsidP="003608CB">
            <w:pPr>
              <w:numPr>
                <w:ilvl w:val="0"/>
                <w:numId w:val="18"/>
              </w:numPr>
              <w:rPr>
                <w:rFonts w:ascii="Arial" w:hAnsi="Arial"/>
              </w:rPr>
            </w:pPr>
            <w:r>
              <w:rPr>
                <w:rFonts w:ascii="Arial" w:hAnsi="Arial"/>
              </w:rPr>
              <w:t>Describe the safe, sanitary handling of eggs.</w:t>
            </w:r>
          </w:p>
          <w:p w:rsidR="003608CB" w:rsidRDefault="003608CB" w:rsidP="003608CB">
            <w:pPr>
              <w:numPr>
                <w:ilvl w:val="0"/>
                <w:numId w:val="18"/>
              </w:numPr>
              <w:rPr>
                <w:rFonts w:ascii="Arial" w:hAnsi="Arial"/>
              </w:rPr>
            </w:pPr>
            <w:r>
              <w:rPr>
                <w:rFonts w:ascii="Arial" w:hAnsi="Arial"/>
              </w:rPr>
              <w:t>State the correct temperature and optimum conditions for storage of eggs.</w:t>
            </w:r>
          </w:p>
          <w:p w:rsidR="003608CB" w:rsidRDefault="003608CB" w:rsidP="00755672">
            <w:pPr>
              <w:rPr>
                <w:rFonts w:ascii="Arial" w:hAnsi="Arial"/>
              </w:rPr>
            </w:pPr>
          </w:p>
        </w:tc>
      </w:tr>
      <w:tr w:rsidR="003608CB" w:rsidTr="00755672">
        <w:tc>
          <w:tcPr>
            <w:tcW w:w="675" w:type="dxa"/>
          </w:tcPr>
          <w:p w:rsidR="003608CB" w:rsidRDefault="003608CB" w:rsidP="00755672">
            <w:pPr>
              <w:rPr>
                <w:rFonts w:ascii="Arial" w:hAnsi="Arial"/>
              </w:rPr>
            </w:pPr>
          </w:p>
        </w:tc>
        <w:tc>
          <w:tcPr>
            <w:tcW w:w="567" w:type="dxa"/>
          </w:tcPr>
          <w:p w:rsidR="003608CB" w:rsidRDefault="003608CB" w:rsidP="00755672">
            <w:pPr>
              <w:rPr>
                <w:rFonts w:ascii="Arial" w:hAnsi="Arial"/>
              </w:rPr>
            </w:pPr>
            <w:r>
              <w:rPr>
                <w:rFonts w:ascii="Arial" w:hAnsi="Arial"/>
              </w:rPr>
              <w:t>5.</w:t>
            </w:r>
          </w:p>
        </w:tc>
        <w:tc>
          <w:tcPr>
            <w:tcW w:w="7614" w:type="dxa"/>
          </w:tcPr>
          <w:p w:rsidR="003608CB" w:rsidRDefault="003608CB" w:rsidP="00755672">
            <w:pPr>
              <w:rPr>
                <w:rFonts w:ascii="Arial" w:hAnsi="Arial"/>
                <w:u w:val="single"/>
              </w:rPr>
            </w:pPr>
            <w:r>
              <w:rPr>
                <w:rFonts w:ascii="Arial" w:hAnsi="Arial"/>
              </w:rPr>
              <w:t xml:space="preserve">Demonstrate a working knowledge of the uses of </w:t>
            </w:r>
            <w:r>
              <w:rPr>
                <w:rFonts w:ascii="Arial" w:hAnsi="Arial"/>
                <w:b/>
                <w:bCs/>
              </w:rPr>
              <w:t xml:space="preserve">dairy </w:t>
            </w:r>
            <w:r>
              <w:rPr>
                <w:rFonts w:ascii="Arial" w:hAnsi="Arial"/>
              </w:rPr>
              <w:t>products in baking</w:t>
            </w:r>
          </w:p>
        </w:tc>
      </w:tr>
      <w:tr w:rsidR="003608CB" w:rsidTr="00755672">
        <w:tc>
          <w:tcPr>
            <w:tcW w:w="675" w:type="dxa"/>
          </w:tcPr>
          <w:p w:rsidR="003608CB" w:rsidRDefault="003608CB" w:rsidP="00755672">
            <w:pPr>
              <w:rPr>
                <w:rFonts w:ascii="Arial" w:hAnsi="Arial"/>
              </w:rPr>
            </w:pPr>
          </w:p>
        </w:tc>
        <w:tc>
          <w:tcPr>
            <w:tcW w:w="567" w:type="dxa"/>
          </w:tcPr>
          <w:p w:rsidR="003608CB" w:rsidRDefault="003608CB" w:rsidP="00755672">
            <w:pPr>
              <w:rPr>
                <w:rFonts w:ascii="Arial" w:hAnsi="Arial"/>
              </w:rPr>
            </w:pPr>
          </w:p>
        </w:tc>
        <w:tc>
          <w:tcPr>
            <w:tcW w:w="7614" w:type="dxa"/>
          </w:tcPr>
          <w:p w:rsidR="003608CB" w:rsidRDefault="003608CB" w:rsidP="00755672">
            <w:pPr>
              <w:rPr>
                <w:rFonts w:ascii="Arial" w:hAnsi="Arial"/>
              </w:rPr>
            </w:pPr>
            <w:r>
              <w:rPr>
                <w:rFonts w:ascii="Arial" w:hAnsi="Arial"/>
                <w:u w:val="single"/>
              </w:rPr>
              <w:t>Potential Elements of the Performance</w:t>
            </w:r>
            <w:r>
              <w:rPr>
                <w:rFonts w:ascii="Arial" w:hAnsi="Arial"/>
              </w:rPr>
              <w:t>:</w:t>
            </w:r>
          </w:p>
          <w:p w:rsidR="003608CB" w:rsidRDefault="003608CB" w:rsidP="00755672">
            <w:pPr>
              <w:framePr w:hSpace="180" w:wrap="around" w:vAnchor="text" w:hAnchor="text" w:xAlign="right" w:y="1"/>
              <w:suppressOverlap/>
              <w:rPr>
                <w:rFonts w:ascii="Arial" w:hAnsi="Arial"/>
              </w:rPr>
            </w:pPr>
          </w:p>
          <w:p w:rsidR="003608CB" w:rsidRDefault="003608CB" w:rsidP="003608CB">
            <w:pPr>
              <w:framePr w:hSpace="180" w:wrap="around" w:vAnchor="text" w:hAnchor="text" w:xAlign="right" w:y="1"/>
              <w:numPr>
                <w:ilvl w:val="0"/>
                <w:numId w:val="9"/>
              </w:numPr>
              <w:suppressOverlap/>
              <w:rPr>
                <w:rFonts w:ascii="Arial" w:hAnsi="Arial"/>
              </w:rPr>
            </w:pPr>
            <w:r>
              <w:rPr>
                <w:rFonts w:ascii="Arial" w:hAnsi="Arial"/>
              </w:rPr>
              <w:t>List the uses of cream.</w:t>
            </w:r>
          </w:p>
          <w:p w:rsidR="003608CB" w:rsidRDefault="003608CB" w:rsidP="003608CB">
            <w:pPr>
              <w:framePr w:hSpace="180" w:wrap="around" w:vAnchor="text" w:hAnchor="text" w:xAlign="right" w:y="1"/>
              <w:numPr>
                <w:ilvl w:val="0"/>
                <w:numId w:val="13"/>
              </w:numPr>
              <w:suppressOverlap/>
              <w:rPr>
                <w:rFonts w:ascii="Arial" w:hAnsi="Arial"/>
              </w:rPr>
            </w:pPr>
            <w:r>
              <w:rPr>
                <w:rFonts w:ascii="Arial" w:hAnsi="Arial"/>
              </w:rPr>
              <w:t>Identify the different kinds of cream: 35-40%, 18%, and 10%.</w:t>
            </w:r>
          </w:p>
          <w:p w:rsidR="003608CB" w:rsidRDefault="003608CB" w:rsidP="003608CB">
            <w:pPr>
              <w:framePr w:hSpace="180" w:wrap="around" w:vAnchor="text" w:hAnchor="text" w:xAlign="right" w:y="1"/>
              <w:numPr>
                <w:ilvl w:val="0"/>
                <w:numId w:val="13"/>
              </w:numPr>
              <w:suppressOverlap/>
              <w:rPr>
                <w:rFonts w:ascii="Arial" w:hAnsi="Arial"/>
              </w:rPr>
            </w:pPr>
            <w:r>
              <w:rPr>
                <w:rFonts w:ascii="Arial" w:hAnsi="Arial"/>
              </w:rPr>
              <w:t>State the physical properties of each cream.</w:t>
            </w:r>
          </w:p>
          <w:p w:rsidR="003608CB" w:rsidRDefault="003608CB" w:rsidP="00755672">
            <w:pPr>
              <w:framePr w:hSpace="180" w:wrap="around" w:vAnchor="text" w:hAnchor="text" w:xAlign="right" w:y="1"/>
              <w:suppressOverlap/>
              <w:rPr>
                <w:rFonts w:ascii="Arial" w:hAnsi="Arial"/>
              </w:rPr>
            </w:pPr>
          </w:p>
          <w:p w:rsidR="003608CB" w:rsidRDefault="003608CB" w:rsidP="003608CB">
            <w:pPr>
              <w:framePr w:hSpace="180" w:wrap="around" w:vAnchor="text" w:hAnchor="text" w:xAlign="right" w:y="1"/>
              <w:numPr>
                <w:ilvl w:val="0"/>
                <w:numId w:val="9"/>
              </w:numPr>
              <w:suppressOverlap/>
              <w:rPr>
                <w:rFonts w:ascii="Arial" w:hAnsi="Arial"/>
              </w:rPr>
            </w:pPr>
            <w:r>
              <w:rPr>
                <w:rFonts w:ascii="Arial" w:hAnsi="Arial"/>
              </w:rPr>
              <w:t>List the uses of milk.</w:t>
            </w:r>
          </w:p>
          <w:p w:rsidR="003608CB" w:rsidRDefault="003608CB" w:rsidP="003608CB">
            <w:pPr>
              <w:framePr w:hSpace="180" w:wrap="around" w:vAnchor="text" w:hAnchor="text" w:xAlign="right" w:y="1"/>
              <w:numPr>
                <w:ilvl w:val="0"/>
                <w:numId w:val="10"/>
              </w:numPr>
              <w:ind w:hanging="18"/>
              <w:suppressOverlap/>
              <w:rPr>
                <w:rFonts w:ascii="Arial" w:hAnsi="Arial"/>
              </w:rPr>
            </w:pPr>
            <w:r>
              <w:rPr>
                <w:rFonts w:ascii="Arial" w:hAnsi="Arial"/>
              </w:rPr>
              <w:t>Identify the different kinds of milk: homogenized, fortified, skimmed, buttermilk</w:t>
            </w:r>
          </w:p>
          <w:p w:rsidR="003608CB" w:rsidRDefault="003608CB" w:rsidP="003608CB">
            <w:pPr>
              <w:framePr w:hSpace="180" w:wrap="around" w:vAnchor="text" w:hAnchor="text" w:xAlign="right" w:y="1"/>
              <w:numPr>
                <w:ilvl w:val="0"/>
                <w:numId w:val="10"/>
              </w:numPr>
              <w:ind w:hanging="18"/>
              <w:suppressOverlap/>
              <w:rPr>
                <w:rFonts w:ascii="Arial" w:hAnsi="Arial"/>
              </w:rPr>
            </w:pPr>
            <w:r>
              <w:rPr>
                <w:rFonts w:ascii="Arial" w:hAnsi="Arial"/>
              </w:rPr>
              <w:t>State the physical properties of each</w:t>
            </w:r>
          </w:p>
          <w:p w:rsidR="003608CB" w:rsidRDefault="003608CB" w:rsidP="00755672">
            <w:pPr>
              <w:framePr w:hSpace="180" w:wrap="around" w:vAnchor="text" w:hAnchor="text" w:xAlign="right" w:y="1"/>
              <w:suppressOverlap/>
              <w:rPr>
                <w:rFonts w:ascii="Arial" w:hAnsi="Arial"/>
              </w:rPr>
            </w:pPr>
          </w:p>
          <w:p w:rsidR="003608CB" w:rsidRDefault="003608CB" w:rsidP="003608CB">
            <w:pPr>
              <w:framePr w:hSpace="180" w:wrap="around" w:vAnchor="text" w:hAnchor="text" w:xAlign="right" w:y="1"/>
              <w:numPr>
                <w:ilvl w:val="0"/>
                <w:numId w:val="9"/>
              </w:numPr>
              <w:suppressOverlap/>
              <w:rPr>
                <w:rFonts w:ascii="Arial" w:hAnsi="Arial"/>
              </w:rPr>
            </w:pPr>
            <w:r>
              <w:rPr>
                <w:rFonts w:ascii="Arial" w:hAnsi="Arial"/>
              </w:rPr>
              <w:t>List the uses of cream and milk by-products.</w:t>
            </w:r>
          </w:p>
          <w:p w:rsidR="003608CB" w:rsidRDefault="003608CB" w:rsidP="003608CB">
            <w:pPr>
              <w:framePr w:hSpace="180" w:wrap="around" w:vAnchor="text" w:hAnchor="text" w:xAlign="right" w:y="1"/>
              <w:numPr>
                <w:ilvl w:val="0"/>
                <w:numId w:val="11"/>
              </w:numPr>
              <w:ind w:hanging="18"/>
              <w:suppressOverlap/>
              <w:rPr>
                <w:rFonts w:ascii="Arial" w:hAnsi="Arial"/>
              </w:rPr>
            </w:pPr>
            <w:r>
              <w:rPr>
                <w:rFonts w:ascii="Arial" w:hAnsi="Arial"/>
              </w:rPr>
              <w:t>Identify cream and milk by-products: skimmed milk powder, whey powder, baker’s cheese.</w:t>
            </w:r>
          </w:p>
          <w:p w:rsidR="003608CB" w:rsidRDefault="003608CB" w:rsidP="00755672">
            <w:pPr>
              <w:rPr>
                <w:rFonts w:ascii="Arial" w:hAnsi="Arial"/>
              </w:rPr>
            </w:pPr>
            <w:r>
              <w:rPr>
                <w:rFonts w:ascii="Arial" w:hAnsi="Arial"/>
              </w:rPr>
              <w:t>State the recipe use of each.</w:t>
            </w:r>
          </w:p>
          <w:p w:rsidR="003608CB" w:rsidRDefault="003608CB" w:rsidP="00755672">
            <w:pPr>
              <w:rPr>
                <w:rFonts w:ascii="Arial" w:hAnsi="Arial"/>
              </w:rPr>
            </w:pPr>
          </w:p>
          <w:p w:rsidR="003608CB" w:rsidRDefault="003608CB" w:rsidP="00755672">
            <w:pPr>
              <w:rPr>
                <w:rFonts w:ascii="Arial" w:hAnsi="Arial"/>
              </w:rPr>
            </w:pPr>
          </w:p>
        </w:tc>
      </w:tr>
    </w:tbl>
    <w:p w:rsidR="003608CB" w:rsidRDefault="003608CB" w:rsidP="003608CB">
      <w:r>
        <w:br w:type="page"/>
      </w:r>
    </w:p>
    <w:tbl>
      <w:tblPr>
        <w:tblW w:w="0" w:type="auto"/>
        <w:tblLayout w:type="fixed"/>
        <w:tblLook w:val="0000" w:firstRow="0" w:lastRow="0" w:firstColumn="0" w:lastColumn="0" w:noHBand="0" w:noVBand="0"/>
      </w:tblPr>
      <w:tblGrid>
        <w:gridCol w:w="675"/>
        <w:gridCol w:w="567"/>
        <w:gridCol w:w="7614"/>
      </w:tblGrid>
      <w:tr w:rsidR="003608CB" w:rsidTr="00755672">
        <w:tc>
          <w:tcPr>
            <w:tcW w:w="675" w:type="dxa"/>
          </w:tcPr>
          <w:p w:rsidR="003608CB" w:rsidRDefault="003608CB" w:rsidP="00755672">
            <w:pPr>
              <w:rPr>
                <w:rFonts w:ascii="Arial" w:hAnsi="Arial"/>
              </w:rPr>
            </w:pPr>
          </w:p>
        </w:tc>
        <w:tc>
          <w:tcPr>
            <w:tcW w:w="567" w:type="dxa"/>
          </w:tcPr>
          <w:p w:rsidR="003608CB" w:rsidRDefault="003608CB" w:rsidP="00755672">
            <w:pPr>
              <w:rPr>
                <w:rFonts w:ascii="Arial" w:hAnsi="Arial"/>
              </w:rPr>
            </w:pPr>
            <w:r>
              <w:rPr>
                <w:rFonts w:ascii="Arial" w:hAnsi="Arial"/>
              </w:rPr>
              <w:t>6.</w:t>
            </w:r>
          </w:p>
        </w:tc>
        <w:tc>
          <w:tcPr>
            <w:tcW w:w="7614" w:type="dxa"/>
          </w:tcPr>
          <w:p w:rsidR="003608CB" w:rsidRDefault="003608CB" w:rsidP="00755672">
            <w:pPr>
              <w:rPr>
                <w:rFonts w:ascii="Arial" w:hAnsi="Arial"/>
                <w:u w:val="single"/>
              </w:rPr>
            </w:pPr>
            <w:r>
              <w:rPr>
                <w:rFonts w:ascii="Arial" w:hAnsi="Arial"/>
              </w:rPr>
              <w:t xml:space="preserve">Demonstrate a working knowledge of </w:t>
            </w:r>
            <w:r>
              <w:rPr>
                <w:rFonts w:ascii="Arial" w:hAnsi="Arial"/>
                <w:b/>
                <w:bCs/>
              </w:rPr>
              <w:t>salt</w:t>
            </w:r>
            <w:r>
              <w:rPr>
                <w:rFonts w:ascii="Arial" w:hAnsi="Arial"/>
              </w:rPr>
              <w:t xml:space="preserve"> in baking.</w:t>
            </w:r>
          </w:p>
        </w:tc>
      </w:tr>
      <w:tr w:rsidR="003608CB" w:rsidTr="00755672">
        <w:tc>
          <w:tcPr>
            <w:tcW w:w="675" w:type="dxa"/>
          </w:tcPr>
          <w:p w:rsidR="003608CB" w:rsidRDefault="003608CB" w:rsidP="00755672">
            <w:pPr>
              <w:rPr>
                <w:rFonts w:ascii="Arial" w:hAnsi="Arial"/>
              </w:rPr>
            </w:pPr>
          </w:p>
        </w:tc>
        <w:tc>
          <w:tcPr>
            <w:tcW w:w="567" w:type="dxa"/>
          </w:tcPr>
          <w:p w:rsidR="003608CB" w:rsidRDefault="003608CB" w:rsidP="00755672">
            <w:pPr>
              <w:rPr>
                <w:rFonts w:ascii="Arial" w:hAnsi="Arial"/>
              </w:rPr>
            </w:pPr>
          </w:p>
        </w:tc>
        <w:tc>
          <w:tcPr>
            <w:tcW w:w="7614" w:type="dxa"/>
          </w:tcPr>
          <w:p w:rsidR="003608CB" w:rsidRDefault="003608CB" w:rsidP="00755672">
            <w:pPr>
              <w:rPr>
                <w:rFonts w:ascii="Arial" w:hAnsi="Arial"/>
              </w:rPr>
            </w:pPr>
            <w:r>
              <w:rPr>
                <w:rFonts w:ascii="Arial" w:hAnsi="Arial"/>
                <w:u w:val="single"/>
              </w:rPr>
              <w:t>Potential Elements of the Performance</w:t>
            </w:r>
            <w:r>
              <w:rPr>
                <w:rFonts w:ascii="Arial" w:hAnsi="Arial"/>
              </w:rPr>
              <w:t>:</w:t>
            </w:r>
          </w:p>
          <w:p w:rsidR="003608CB" w:rsidRDefault="003608CB" w:rsidP="003608CB">
            <w:pPr>
              <w:framePr w:hSpace="180" w:wrap="around" w:vAnchor="text" w:hAnchor="text" w:xAlign="right" w:y="1"/>
              <w:numPr>
                <w:ilvl w:val="0"/>
                <w:numId w:val="12"/>
              </w:numPr>
              <w:suppressOverlap/>
              <w:rPr>
                <w:rFonts w:ascii="Arial" w:hAnsi="Arial"/>
              </w:rPr>
            </w:pPr>
            <w:r>
              <w:rPr>
                <w:rFonts w:ascii="Arial" w:hAnsi="Arial"/>
              </w:rPr>
              <w:t>State the uses of sodium chloride (common salt).</w:t>
            </w:r>
          </w:p>
          <w:p w:rsidR="003608CB" w:rsidRDefault="003608CB" w:rsidP="003608CB">
            <w:pPr>
              <w:framePr w:hSpace="180" w:wrap="around" w:vAnchor="text" w:hAnchor="text" w:xAlign="right" w:y="1"/>
              <w:numPr>
                <w:ilvl w:val="1"/>
                <w:numId w:val="12"/>
              </w:numPr>
              <w:suppressOverlap/>
              <w:rPr>
                <w:rFonts w:ascii="Arial" w:hAnsi="Arial"/>
              </w:rPr>
            </w:pPr>
            <w:r>
              <w:rPr>
                <w:rFonts w:ascii="Arial" w:hAnsi="Arial"/>
              </w:rPr>
              <w:t>State the sources of sodium chloride: mine (mineral), sea.</w:t>
            </w:r>
          </w:p>
          <w:p w:rsidR="003608CB" w:rsidRDefault="003608CB" w:rsidP="003608CB">
            <w:pPr>
              <w:framePr w:hSpace="180" w:wrap="around" w:vAnchor="text" w:hAnchor="text" w:xAlign="right" w:y="1"/>
              <w:numPr>
                <w:ilvl w:val="1"/>
                <w:numId w:val="12"/>
              </w:numPr>
              <w:suppressOverlap/>
              <w:rPr>
                <w:rFonts w:ascii="Arial" w:hAnsi="Arial"/>
              </w:rPr>
            </w:pPr>
            <w:r>
              <w:rPr>
                <w:rFonts w:ascii="Arial" w:hAnsi="Arial"/>
              </w:rPr>
              <w:t>Identify different compositions of bother processed and purified salt.</w:t>
            </w:r>
          </w:p>
          <w:p w:rsidR="003608CB" w:rsidRDefault="003608CB" w:rsidP="003608CB">
            <w:pPr>
              <w:numPr>
                <w:ilvl w:val="0"/>
                <w:numId w:val="12"/>
              </w:numPr>
              <w:rPr>
                <w:rFonts w:ascii="Arial" w:hAnsi="Arial"/>
              </w:rPr>
            </w:pPr>
            <w:r>
              <w:rPr>
                <w:rFonts w:ascii="Arial" w:hAnsi="Arial"/>
              </w:rPr>
              <w:t>State the function of salt in baking.</w:t>
            </w:r>
          </w:p>
          <w:p w:rsidR="003608CB" w:rsidRPr="001904C5" w:rsidRDefault="003608CB" w:rsidP="00755672">
            <w:pPr>
              <w:rPr>
                <w:rFonts w:ascii="Arial" w:hAnsi="Arial"/>
              </w:rPr>
            </w:pPr>
          </w:p>
        </w:tc>
      </w:tr>
      <w:tr w:rsidR="003608CB" w:rsidTr="00755672">
        <w:tc>
          <w:tcPr>
            <w:tcW w:w="675" w:type="dxa"/>
          </w:tcPr>
          <w:p w:rsidR="003608CB" w:rsidRDefault="003608CB" w:rsidP="00755672">
            <w:pPr>
              <w:rPr>
                <w:rFonts w:ascii="Arial" w:hAnsi="Arial"/>
              </w:rPr>
            </w:pPr>
          </w:p>
        </w:tc>
        <w:tc>
          <w:tcPr>
            <w:tcW w:w="567" w:type="dxa"/>
          </w:tcPr>
          <w:p w:rsidR="003608CB" w:rsidRDefault="003608CB" w:rsidP="00755672">
            <w:pPr>
              <w:rPr>
                <w:rFonts w:ascii="Arial" w:hAnsi="Arial"/>
              </w:rPr>
            </w:pPr>
            <w:r>
              <w:rPr>
                <w:rFonts w:ascii="Arial" w:hAnsi="Arial"/>
              </w:rPr>
              <w:t>7.</w:t>
            </w:r>
          </w:p>
        </w:tc>
        <w:tc>
          <w:tcPr>
            <w:tcW w:w="7614" w:type="dxa"/>
          </w:tcPr>
          <w:p w:rsidR="003608CB" w:rsidRDefault="003608CB" w:rsidP="00755672">
            <w:pPr>
              <w:rPr>
                <w:rFonts w:ascii="Arial" w:hAnsi="Arial" w:cs="Arial"/>
                <w:u w:val="single"/>
              </w:rPr>
            </w:pPr>
            <w:r>
              <w:rPr>
                <w:rFonts w:ascii="Arial" w:hAnsi="Arial" w:cs="Arial"/>
              </w:rPr>
              <w:t xml:space="preserve">Demonstrate a working knowledge of </w:t>
            </w:r>
            <w:r>
              <w:rPr>
                <w:rFonts w:ascii="Arial" w:hAnsi="Arial" w:cs="Arial"/>
                <w:b/>
                <w:bCs/>
              </w:rPr>
              <w:t>leavening agents</w:t>
            </w:r>
            <w:r>
              <w:rPr>
                <w:rFonts w:ascii="Arial" w:hAnsi="Arial" w:cs="Arial"/>
              </w:rPr>
              <w:t>.</w:t>
            </w:r>
          </w:p>
        </w:tc>
      </w:tr>
      <w:tr w:rsidR="003608CB" w:rsidTr="00755672">
        <w:tc>
          <w:tcPr>
            <w:tcW w:w="675" w:type="dxa"/>
          </w:tcPr>
          <w:p w:rsidR="003608CB" w:rsidRDefault="003608CB" w:rsidP="00755672">
            <w:pPr>
              <w:rPr>
                <w:rFonts w:ascii="Arial" w:hAnsi="Arial"/>
              </w:rPr>
            </w:pPr>
          </w:p>
        </w:tc>
        <w:tc>
          <w:tcPr>
            <w:tcW w:w="567" w:type="dxa"/>
          </w:tcPr>
          <w:p w:rsidR="003608CB" w:rsidRDefault="003608CB" w:rsidP="00755672">
            <w:pPr>
              <w:rPr>
                <w:rFonts w:ascii="Arial" w:hAnsi="Arial"/>
              </w:rPr>
            </w:pPr>
          </w:p>
        </w:tc>
        <w:tc>
          <w:tcPr>
            <w:tcW w:w="7614" w:type="dxa"/>
          </w:tcPr>
          <w:p w:rsidR="003608CB" w:rsidRDefault="003608CB" w:rsidP="00755672">
            <w:pPr>
              <w:rPr>
                <w:rFonts w:ascii="Arial" w:hAnsi="Arial"/>
              </w:rPr>
            </w:pPr>
            <w:r>
              <w:rPr>
                <w:rFonts w:ascii="Arial" w:hAnsi="Arial"/>
                <w:u w:val="single"/>
              </w:rPr>
              <w:t>Potential Elements of the Performance</w:t>
            </w:r>
            <w:r>
              <w:rPr>
                <w:rFonts w:ascii="Arial" w:hAnsi="Arial"/>
              </w:rPr>
              <w:t>:</w:t>
            </w:r>
          </w:p>
          <w:p w:rsidR="003608CB" w:rsidRDefault="003608CB" w:rsidP="003608CB">
            <w:pPr>
              <w:numPr>
                <w:ilvl w:val="0"/>
                <w:numId w:val="20"/>
              </w:numPr>
              <w:ind w:hanging="702"/>
              <w:rPr>
                <w:rFonts w:ascii="Arial" w:hAnsi="Arial"/>
              </w:rPr>
            </w:pPr>
            <w:r>
              <w:rPr>
                <w:rFonts w:ascii="Arial" w:hAnsi="Arial"/>
              </w:rPr>
              <w:t>State the uses of leavening agents in baking: baking powder, baking soda, ammonium compound</w:t>
            </w:r>
          </w:p>
          <w:p w:rsidR="003608CB" w:rsidRDefault="003608CB" w:rsidP="003608CB">
            <w:pPr>
              <w:numPr>
                <w:ilvl w:val="0"/>
                <w:numId w:val="19"/>
              </w:numPr>
              <w:rPr>
                <w:rFonts w:ascii="Arial" w:hAnsi="Arial"/>
              </w:rPr>
            </w:pPr>
            <w:r>
              <w:rPr>
                <w:rFonts w:ascii="Arial" w:hAnsi="Arial"/>
              </w:rPr>
              <w:t>State the original source of each</w:t>
            </w:r>
          </w:p>
          <w:p w:rsidR="003608CB" w:rsidRDefault="003608CB" w:rsidP="003608CB">
            <w:pPr>
              <w:numPr>
                <w:ilvl w:val="0"/>
                <w:numId w:val="19"/>
              </w:numPr>
              <w:rPr>
                <w:rFonts w:ascii="Arial" w:hAnsi="Arial"/>
              </w:rPr>
            </w:pPr>
            <w:r>
              <w:rPr>
                <w:rFonts w:ascii="Arial" w:hAnsi="Arial"/>
              </w:rPr>
              <w:t>State the use of each in baking</w:t>
            </w:r>
          </w:p>
          <w:p w:rsidR="003608CB" w:rsidRDefault="003608CB" w:rsidP="003608CB">
            <w:pPr>
              <w:numPr>
                <w:ilvl w:val="0"/>
                <w:numId w:val="19"/>
              </w:numPr>
              <w:rPr>
                <w:rFonts w:ascii="Arial" w:hAnsi="Arial"/>
              </w:rPr>
            </w:pPr>
            <w:r>
              <w:rPr>
                <w:rFonts w:ascii="Arial" w:hAnsi="Arial"/>
              </w:rPr>
              <w:t>State the effect of using each</w:t>
            </w:r>
          </w:p>
          <w:p w:rsidR="003608CB" w:rsidRDefault="003608CB" w:rsidP="003608CB">
            <w:pPr>
              <w:numPr>
                <w:ilvl w:val="0"/>
                <w:numId w:val="19"/>
              </w:numPr>
              <w:rPr>
                <w:rFonts w:ascii="Arial" w:hAnsi="Arial"/>
              </w:rPr>
            </w:pPr>
            <w:r>
              <w:rPr>
                <w:rFonts w:ascii="Arial" w:hAnsi="Arial"/>
              </w:rPr>
              <w:t xml:space="preserve">State the storage of chemical </w:t>
            </w:r>
            <w:proofErr w:type="spellStart"/>
            <w:r>
              <w:rPr>
                <w:rFonts w:ascii="Arial" w:hAnsi="Arial"/>
              </w:rPr>
              <w:t>leaveners</w:t>
            </w:r>
            <w:proofErr w:type="spellEnd"/>
            <w:r>
              <w:rPr>
                <w:rFonts w:ascii="Arial" w:hAnsi="Arial"/>
              </w:rPr>
              <w:t>.</w:t>
            </w:r>
          </w:p>
          <w:p w:rsidR="003608CB" w:rsidRDefault="003608CB" w:rsidP="003608CB">
            <w:pPr>
              <w:numPr>
                <w:ilvl w:val="0"/>
                <w:numId w:val="21"/>
              </w:numPr>
              <w:ind w:hanging="702"/>
              <w:rPr>
                <w:rFonts w:ascii="Arial" w:hAnsi="Arial"/>
              </w:rPr>
            </w:pPr>
            <w:r>
              <w:rPr>
                <w:rFonts w:ascii="Arial" w:hAnsi="Arial"/>
              </w:rPr>
              <w:t>State the use of air as a leavening agent</w:t>
            </w:r>
          </w:p>
          <w:p w:rsidR="003608CB" w:rsidRDefault="003608CB" w:rsidP="003608CB">
            <w:pPr>
              <w:numPr>
                <w:ilvl w:val="0"/>
                <w:numId w:val="22"/>
              </w:numPr>
              <w:rPr>
                <w:rFonts w:ascii="Arial" w:hAnsi="Arial"/>
              </w:rPr>
            </w:pPr>
            <w:r>
              <w:rPr>
                <w:rFonts w:ascii="Arial" w:hAnsi="Arial"/>
              </w:rPr>
              <w:t>Define creaming/foaming</w:t>
            </w:r>
          </w:p>
          <w:p w:rsidR="003608CB" w:rsidRDefault="003608CB" w:rsidP="003608CB">
            <w:pPr>
              <w:numPr>
                <w:ilvl w:val="0"/>
                <w:numId w:val="23"/>
              </w:numPr>
              <w:ind w:hanging="702"/>
              <w:rPr>
                <w:rFonts w:ascii="Arial" w:hAnsi="Arial"/>
              </w:rPr>
            </w:pPr>
            <w:r>
              <w:rPr>
                <w:rFonts w:ascii="Arial" w:hAnsi="Arial"/>
              </w:rPr>
              <w:t>State the use of steam as a leavening agent</w:t>
            </w:r>
          </w:p>
          <w:p w:rsidR="003608CB" w:rsidRDefault="003608CB" w:rsidP="003608CB">
            <w:pPr>
              <w:numPr>
                <w:ilvl w:val="0"/>
                <w:numId w:val="24"/>
              </w:numPr>
              <w:rPr>
                <w:rFonts w:ascii="Arial" w:hAnsi="Arial"/>
              </w:rPr>
            </w:pPr>
            <w:r>
              <w:rPr>
                <w:rFonts w:ascii="Arial" w:hAnsi="Arial"/>
              </w:rPr>
              <w:t>Define lamination – puff pastry</w:t>
            </w:r>
          </w:p>
          <w:p w:rsidR="003608CB" w:rsidRDefault="003608CB" w:rsidP="003608CB">
            <w:pPr>
              <w:numPr>
                <w:ilvl w:val="0"/>
                <w:numId w:val="24"/>
              </w:numPr>
              <w:rPr>
                <w:rFonts w:ascii="Arial" w:hAnsi="Arial"/>
              </w:rPr>
            </w:pPr>
            <w:r>
              <w:rPr>
                <w:rFonts w:ascii="Arial" w:hAnsi="Arial"/>
              </w:rPr>
              <w:t>Define steam – popovers, choux pastry</w:t>
            </w:r>
          </w:p>
          <w:p w:rsidR="003608CB" w:rsidRDefault="003608CB" w:rsidP="003608CB">
            <w:pPr>
              <w:numPr>
                <w:ilvl w:val="0"/>
                <w:numId w:val="25"/>
              </w:numPr>
              <w:ind w:hanging="702"/>
              <w:rPr>
                <w:rFonts w:ascii="Arial" w:hAnsi="Arial"/>
              </w:rPr>
            </w:pPr>
            <w:r>
              <w:rPr>
                <w:rFonts w:ascii="Arial" w:hAnsi="Arial"/>
              </w:rPr>
              <w:t>Describe yeast</w:t>
            </w:r>
          </w:p>
          <w:p w:rsidR="003608CB" w:rsidRDefault="003608CB" w:rsidP="003608CB">
            <w:pPr>
              <w:numPr>
                <w:ilvl w:val="0"/>
                <w:numId w:val="26"/>
              </w:numPr>
              <w:rPr>
                <w:rFonts w:ascii="Arial" w:hAnsi="Arial"/>
              </w:rPr>
            </w:pPr>
            <w:r>
              <w:rPr>
                <w:rFonts w:ascii="Arial" w:hAnsi="Arial"/>
              </w:rPr>
              <w:t>State the micro-organism group to which yeasts belongs</w:t>
            </w:r>
          </w:p>
          <w:p w:rsidR="003608CB" w:rsidRDefault="003608CB" w:rsidP="003608CB">
            <w:pPr>
              <w:numPr>
                <w:ilvl w:val="0"/>
                <w:numId w:val="26"/>
              </w:numPr>
              <w:rPr>
                <w:rFonts w:ascii="Arial" w:hAnsi="Arial"/>
              </w:rPr>
            </w:pPr>
            <w:r>
              <w:rPr>
                <w:rFonts w:ascii="Arial" w:hAnsi="Arial"/>
              </w:rPr>
              <w:t>State the basic fundamentals of growing yeast: living organisms, reproduction, budding, nutrients, environment</w:t>
            </w:r>
          </w:p>
          <w:p w:rsidR="003608CB" w:rsidRDefault="003608CB" w:rsidP="003608CB">
            <w:pPr>
              <w:numPr>
                <w:ilvl w:val="0"/>
                <w:numId w:val="26"/>
              </w:numPr>
              <w:rPr>
                <w:rFonts w:ascii="Arial" w:hAnsi="Arial"/>
              </w:rPr>
            </w:pPr>
            <w:r>
              <w:rPr>
                <w:rFonts w:ascii="Arial" w:hAnsi="Arial"/>
              </w:rPr>
              <w:t>Describe the different types of cultured and wild yeast (including manufactured types)</w:t>
            </w:r>
          </w:p>
          <w:p w:rsidR="003608CB" w:rsidRDefault="003608CB" w:rsidP="003608CB">
            <w:pPr>
              <w:numPr>
                <w:ilvl w:val="0"/>
                <w:numId w:val="27"/>
              </w:numPr>
              <w:ind w:hanging="702"/>
              <w:rPr>
                <w:rFonts w:ascii="Arial" w:hAnsi="Arial"/>
              </w:rPr>
            </w:pPr>
            <w:r>
              <w:rPr>
                <w:rFonts w:ascii="Arial" w:hAnsi="Arial"/>
              </w:rPr>
              <w:t>State the theory and use of fermentation</w:t>
            </w:r>
          </w:p>
          <w:p w:rsidR="003608CB" w:rsidRDefault="003608CB" w:rsidP="003608CB">
            <w:pPr>
              <w:numPr>
                <w:ilvl w:val="0"/>
                <w:numId w:val="28"/>
              </w:numPr>
              <w:rPr>
                <w:rFonts w:ascii="Arial" w:hAnsi="Arial"/>
              </w:rPr>
            </w:pPr>
            <w:r>
              <w:rPr>
                <w:rFonts w:ascii="Arial" w:hAnsi="Arial"/>
              </w:rPr>
              <w:t>Define fermentation</w:t>
            </w:r>
          </w:p>
          <w:p w:rsidR="003608CB" w:rsidRDefault="003608CB" w:rsidP="003608CB">
            <w:pPr>
              <w:numPr>
                <w:ilvl w:val="0"/>
                <w:numId w:val="28"/>
              </w:numPr>
              <w:rPr>
                <w:rFonts w:ascii="Arial" w:hAnsi="Arial"/>
              </w:rPr>
            </w:pPr>
            <w:r>
              <w:rPr>
                <w:rFonts w:ascii="Arial" w:hAnsi="Arial"/>
              </w:rPr>
              <w:t>Describe the process of chemical and physical change</w:t>
            </w:r>
          </w:p>
          <w:p w:rsidR="003608CB" w:rsidRDefault="003608CB" w:rsidP="003608CB">
            <w:pPr>
              <w:numPr>
                <w:ilvl w:val="0"/>
                <w:numId w:val="28"/>
              </w:numPr>
              <w:rPr>
                <w:rFonts w:ascii="Arial" w:hAnsi="Arial"/>
              </w:rPr>
            </w:pPr>
            <w:r>
              <w:rPr>
                <w:rFonts w:ascii="Arial" w:hAnsi="Arial"/>
              </w:rPr>
              <w:t>State the effects of temperature of fermentation: heat, extreme cold</w:t>
            </w:r>
          </w:p>
          <w:p w:rsidR="003608CB" w:rsidRDefault="003608CB" w:rsidP="003608CB">
            <w:pPr>
              <w:numPr>
                <w:ilvl w:val="0"/>
                <w:numId w:val="28"/>
              </w:numPr>
              <w:rPr>
                <w:rFonts w:ascii="Arial" w:hAnsi="Arial"/>
              </w:rPr>
            </w:pPr>
            <w:r>
              <w:rPr>
                <w:rFonts w:ascii="Arial" w:hAnsi="Arial"/>
              </w:rPr>
              <w:t>State the recommended shelf life for each product</w:t>
            </w:r>
          </w:p>
          <w:p w:rsidR="003608CB" w:rsidRDefault="003608CB" w:rsidP="003608CB">
            <w:pPr>
              <w:numPr>
                <w:ilvl w:val="0"/>
                <w:numId w:val="28"/>
              </w:numPr>
              <w:rPr>
                <w:rFonts w:ascii="Arial" w:hAnsi="Arial"/>
              </w:rPr>
            </w:pPr>
            <w:r>
              <w:rPr>
                <w:rFonts w:ascii="Arial" w:hAnsi="Arial"/>
              </w:rPr>
              <w:t>Describe the use of fermentation in bread making</w:t>
            </w:r>
          </w:p>
          <w:p w:rsidR="003608CB" w:rsidRDefault="003608CB" w:rsidP="003608CB">
            <w:pPr>
              <w:numPr>
                <w:ilvl w:val="0"/>
                <w:numId w:val="28"/>
              </w:numPr>
              <w:rPr>
                <w:rFonts w:ascii="Arial" w:hAnsi="Arial"/>
              </w:rPr>
            </w:pPr>
            <w:r>
              <w:rPr>
                <w:rFonts w:ascii="Arial" w:hAnsi="Arial"/>
              </w:rPr>
              <w:t xml:space="preserve">State the effects and changes of </w:t>
            </w:r>
            <w:proofErr w:type="spellStart"/>
            <w:r>
              <w:rPr>
                <w:rFonts w:ascii="Arial" w:hAnsi="Arial"/>
              </w:rPr>
              <w:t>flavour</w:t>
            </w:r>
            <w:proofErr w:type="spellEnd"/>
            <w:r>
              <w:rPr>
                <w:rFonts w:ascii="Arial" w:hAnsi="Arial"/>
              </w:rPr>
              <w:t xml:space="preserve"> and taste</w:t>
            </w:r>
          </w:p>
          <w:p w:rsidR="003608CB" w:rsidRDefault="003608CB" w:rsidP="00755672">
            <w:pPr>
              <w:rPr>
                <w:rFonts w:ascii="Arial" w:hAnsi="Arial"/>
                <w:u w:val="single"/>
              </w:rPr>
            </w:pPr>
          </w:p>
        </w:tc>
      </w:tr>
      <w:tr w:rsidR="003608CB" w:rsidTr="00755672">
        <w:tc>
          <w:tcPr>
            <w:tcW w:w="675" w:type="dxa"/>
          </w:tcPr>
          <w:p w:rsidR="003608CB" w:rsidRDefault="003608CB" w:rsidP="00755672">
            <w:pPr>
              <w:rPr>
                <w:rFonts w:ascii="Arial" w:hAnsi="Arial"/>
              </w:rPr>
            </w:pPr>
          </w:p>
        </w:tc>
        <w:tc>
          <w:tcPr>
            <w:tcW w:w="567" w:type="dxa"/>
          </w:tcPr>
          <w:p w:rsidR="003608CB" w:rsidRDefault="003608CB" w:rsidP="00755672">
            <w:pPr>
              <w:rPr>
                <w:rFonts w:ascii="Arial" w:hAnsi="Arial"/>
              </w:rPr>
            </w:pPr>
            <w:r>
              <w:rPr>
                <w:rFonts w:ascii="Arial" w:hAnsi="Arial"/>
              </w:rPr>
              <w:t>8.</w:t>
            </w:r>
          </w:p>
        </w:tc>
        <w:tc>
          <w:tcPr>
            <w:tcW w:w="7614" w:type="dxa"/>
          </w:tcPr>
          <w:p w:rsidR="003608CB" w:rsidRDefault="003608CB" w:rsidP="00755672">
            <w:pPr>
              <w:rPr>
                <w:rFonts w:ascii="Arial" w:hAnsi="Arial"/>
                <w:u w:val="single"/>
              </w:rPr>
            </w:pPr>
            <w:r>
              <w:rPr>
                <w:rFonts w:ascii="Arial" w:hAnsi="Arial"/>
                <w:u w:val="single"/>
              </w:rPr>
              <w:t xml:space="preserve">Demonstrate a working knowledge of </w:t>
            </w:r>
            <w:r w:rsidRPr="00252C01">
              <w:rPr>
                <w:rFonts w:ascii="Arial" w:hAnsi="Arial"/>
                <w:b/>
                <w:u w:val="single"/>
              </w:rPr>
              <w:t>chocolate</w:t>
            </w:r>
            <w:r>
              <w:rPr>
                <w:rFonts w:ascii="Arial" w:hAnsi="Arial"/>
                <w:u w:val="single"/>
              </w:rPr>
              <w:t xml:space="preserve"> and </w:t>
            </w:r>
            <w:proofErr w:type="spellStart"/>
            <w:r w:rsidRPr="00252C01">
              <w:rPr>
                <w:rFonts w:ascii="Arial" w:hAnsi="Arial"/>
                <w:b/>
                <w:u w:val="single"/>
              </w:rPr>
              <w:t>flavourings</w:t>
            </w:r>
            <w:proofErr w:type="spellEnd"/>
            <w:r>
              <w:rPr>
                <w:rFonts w:ascii="Arial" w:hAnsi="Arial"/>
                <w:u w:val="single"/>
              </w:rPr>
              <w:t>.</w:t>
            </w:r>
          </w:p>
        </w:tc>
      </w:tr>
      <w:tr w:rsidR="003608CB" w:rsidTr="00755672">
        <w:tc>
          <w:tcPr>
            <w:tcW w:w="675" w:type="dxa"/>
          </w:tcPr>
          <w:p w:rsidR="003608CB" w:rsidRDefault="003608CB" w:rsidP="00755672">
            <w:pPr>
              <w:rPr>
                <w:rFonts w:ascii="Arial" w:hAnsi="Arial"/>
              </w:rPr>
            </w:pPr>
          </w:p>
        </w:tc>
        <w:tc>
          <w:tcPr>
            <w:tcW w:w="567" w:type="dxa"/>
          </w:tcPr>
          <w:p w:rsidR="003608CB" w:rsidRDefault="003608CB" w:rsidP="00755672">
            <w:pPr>
              <w:rPr>
                <w:rFonts w:ascii="Arial" w:hAnsi="Arial"/>
              </w:rPr>
            </w:pPr>
          </w:p>
        </w:tc>
        <w:tc>
          <w:tcPr>
            <w:tcW w:w="7614" w:type="dxa"/>
          </w:tcPr>
          <w:p w:rsidR="003608CB" w:rsidRDefault="003608CB" w:rsidP="00755672">
            <w:pPr>
              <w:rPr>
                <w:rFonts w:ascii="Arial" w:hAnsi="Arial"/>
              </w:rPr>
            </w:pPr>
            <w:r>
              <w:rPr>
                <w:rFonts w:ascii="Arial" w:hAnsi="Arial"/>
                <w:u w:val="single"/>
              </w:rPr>
              <w:t>Potential Elements of the Performance</w:t>
            </w:r>
            <w:r>
              <w:rPr>
                <w:rFonts w:ascii="Arial" w:hAnsi="Arial"/>
              </w:rPr>
              <w:t>:</w:t>
            </w:r>
          </w:p>
          <w:p w:rsidR="003608CB" w:rsidRDefault="003608CB" w:rsidP="003608CB">
            <w:pPr>
              <w:numPr>
                <w:ilvl w:val="0"/>
                <w:numId w:val="29"/>
              </w:numPr>
              <w:rPr>
                <w:rFonts w:ascii="Arial" w:hAnsi="Arial"/>
              </w:rPr>
            </w:pPr>
            <w:r>
              <w:rPr>
                <w:rFonts w:ascii="Arial" w:hAnsi="Arial"/>
              </w:rPr>
              <w:t>Explain how chocolate is produced</w:t>
            </w:r>
          </w:p>
          <w:p w:rsidR="003608CB" w:rsidRDefault="003608CB" w:rsidP="003608CB">
            <w:pPr>
              <w:numPr>
                <w:ilvl w:val="0"/>
                <w:numId w:val="29"/>
              </w:numPr>
              <w:rPr>
                <w:rFonts w:ascii="Arial" w:hAnsi="Arial"/>
                <w:u w:val="single"/>
              </w:rPr>
            </w:pPr>
            <w:r>
              <w:rPr>
                <w:rFonts w:ascii="Arial" w:hAnsi="Arial"/>
              </w:rPr>
              <w:t>Explain the functions of chocolate products</w:t>
            </w:r>
          </w:p>
          <w:p w:rsidR="003608CB" w:rsidRDefault="003608CB" w:rsidP="003608CB">
            <w:pPr>
              <w:numPr>
                <w:ilvl w:val="0"/>
                <w:numId w:val="29"/>
              </w:numPr>
              <w:rPr>
                <w:rFonts w:ascii="Arial" w:hAnsi="Arial"/>
                <w:u w:val="single"/>
              </w:rPr>
            </w:pPr>
            <w:r>
              <w:rPr>
                <w:rFonts w:ascii="Arial" w:hAnsi="Arial"/>
              </w:rPr>
              <w:t>Identify the basic production of chocolate coatings and chocolate products</w:t>
            </w:r>
          </w:p>
          <w:p w:rsidR="003608CB" w:rsidRDefault="003608CB" w:rsidP="003608CB">
            <w:pPr>
              <w:numPr>
                <w:ilvl w:val="1"/>
                <w:numId w:val="29"/>
              </w:numPr>
              <w:rPr>
                <w:rFonts w:ascii="Arial" w:hAnsi="Arial"/>
              </w:rPr>
            </w:pPr>
            <w:r>
              <w:rPr>
                <w:rFonts w:ascii="Arial" w:hAnsi="Arial"/>
              </w:rPr>
              <w:t xml:space="preserve">Explain the different tempering methods of </w:t>
            </w:r>
            <w:proofErr w:type="spellStart"/>
            <w:r>
              <w:rPr>
                <w:rFonts w:ascii="Arial" w:hAnsi="Arial"/>
              </w:rPr>
              <w:t>couverture</w:t>
            </w:r>
            <w:proofErr w:type="spellEnd"/>
          </w:p>
          <w:p w:rsidR="003608CB" w:rsidRDefault="003608CB" w:rsidP="003608CB">
            <w:pPr>
              <w:numPr>
                <w:ilvl w:val="1"/>
                <w:numId w:val="29"/>
              </w:numPr>
              <w:rPr>
                <w:rFonts w:ascii="Arial" w:hAnsi="Arial"/>
              </w:rPr>
            </w:pPr>
            <w:r>
              <w:rPr>
                <w:rFonts w:ascii="Arial" w:hAnsi="Arial"/>
              </w:rPr>
              <w:t>Describe storage requirements</w:t>
            </w:r>
          </w:p>
          <w:p w:rsidR="003608CB" w:rsidRDefault="003608CB" w:rsidP="003608CB">
            <w:pPr>
              <w:numPr>
                <w:ilvl w:val="0"/>
                <w:numId w:val="29"/>
              </w:numPr>
              <w:rPr>
                <w:rFonts w:ascii="Arial" w:hAnsi="Arial"/>
                <w:u w:val="single"/>
              </w:rPr>
            </w:pPr>
            <w:r>
              <w:rPr>
                <w:rFonts w:ascii="Arial" w:hAnsi="Arial"/>
              </w:rPr>
              <w:lastRenderedPageBreak/>
              <w:t xml:space="preserve">Identify natural, imitation, and artificial </w:t>
            </w:r>
            <w:proofErr w:type="spellStart"/>
            <w:r>
              <w:rPr>
                <w:rFonts w:ascii="Arial" w:hAnsi="Arial"/>
              </w:rPr>
              <w:t>flavours</w:t>
            </w:r>
            <w:proofErr w:type="spellEnd"/>
          </w:p>
          <w:p w:rsidR="003608CB" w:rsidRDefault="003608CB" w:rsidP="003608CB">
            <w:pPr>
              <w:numPr>
                <w:ilvl w:val="0"/>
                <w:numId w:val="30"/>
              </w:numPr>
              <w:ind w:firstLine="378"/>
              <w:rPr>
                <w:rFonts w:ascii="Arial" w:hAnsi="Arial"/>
              </w:rPr>
            </w:pPr>
            <w:r>
              <w:rPr>
                <w:rFonts w:ascii="Arial" w:hAnsi="Arial"/>
              </w:rPr>
              <w:t>Explain the method of obtaining essential oils and emulsions.</w:t>
            </w:r>
          </w:p>
        </w:tc>
      </w:tr>
      <w:tr w:rsidR="003608CB" w:rsidTr="00755672">
        <w:tc>
          <w:tcPr>
            <w:tcW w:w="675" w:type="dxa"/>
          </w:tcPr>
          <w:p w:rsidR="003608CB" w:rsidRDefault="003608CB" w:rsidP="00755672">
            <w:pPr>
              <w:rPr>
                <w:rFonts w:ascii="Arial" w:hAnsi="Arial"/>
              </w:rPr>
            </w:pPr>
          </w:p>
        </w:tc>
        <w:tc>
          <w:tcPr>
            <w:tcW w:w="567" w:type="dxa"/>
          </w:tcPr>
          <w:p w:rsidR="003608CB" w:rsidRDefault="003608CB" w:rsidP="00755672">
            <w:pPr>
              <w:rPr>
                <w:rFonts w:ascii="Arial" w:hAnsi="Arial"/>
              </w:rPr>
            </w:pPr>
          </w:p>
        </w:tc>
        <w:tc>
          <w:tcPr>
            <w:tcW w:w="7614" w:type="dxa"/>
          </w:tcPr>
          <w:p w:rsidR="003608CB" w:rsidRDefault="003608CB" w:rsidP="00755672">
            <w:pPr>
              <w:rPr>
                <w:rFonts w:ascii="Arial" w:hAnsi="Arial"/>
                <w:u w:val="single"/>
              </w:rPr>
            </w:pPr>
          </w:p>
        </w:tc>
      </w:tr>
    </w:tbl>
    <w:p w:rsidR="003608CB" w:rsidRDefault="003608CB" w:rsidP="003608C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3608CB" w:rsidTr="00755672">
        <w:trPr>
          <w:cantSplit/>
        </w:trPr>
        <w:tc>
          <w:tcPr>
            <w:tcW w:w="675" w:type="dxa"/>
          </w:tcPr>
          <w:p w:rsidR="003608CB" w:rsidRDefault="003608CB" w:rsidP="00755672">
            <w:pPr>
              <w:rPr>
                <w:rFonts w:ascii="Arial" w:hAnsi="Arial"/>
                <w:b/>
              </w:rPr>
            </w:pPr>
            <w:r>
              <w:rPr>
                <w:rFonts w:ascii="Arial" w:hAnsi="Arial"/>
                <w:b/>
              </w:rPr>
              <w:t>III.</w:t>
            </w:r>
          </w:p>
        </w:tc>
        <w:tc>
          <w:tcPr>
            <w:tcW w:w="8181" w:type="dxa"/>
            <w:gridSpan w:val="2"/>
          </w:tcPr>
          <w:p w:rsidR="003608CB" w:rsidRDefault="003608CB" w:rsidP="00755672">
            <w:pPr>
              <w:rPr>
                <w:rFonts w:ascii="Arial" w:hAnsi="Arial"/>
                <w:b/>
              </w:rPr>
            </w:pPr>
            <w:r>
              <w:rPr>
                <w:rFonts w:ascii="Arial" w:hAnsi="Arial"/>
                <w:b/>
              </w:rPr>
              <w:t>TOPICS:</w:t>
            </w:r>
          </w:p>
          <w:p w:rsidR="003608CB" w:rsidRDefault="003608CB" w:rsidP="00755672">
            <w:pPr>
              <w:rPr>
                <w:rFonts w:ascii="Arial" w:hAnsi="Arial"/>
              </w:rPr>
            </w:pPr>
          </w:p>
        </w:tc>
      </w:tr>
      <w:tr w:rsidR="003608CB" w:rsidTr="00755672">
        <w:tc>
          <w:tcPr>
            <w:tcW w:w="675" w:type="dxa"/>
          </w:tcPr>
          <w:p w:rsidR="003608CB" w:rsidRDefault="003608CB" w:rsidP="00755672">
            <w:pPr>
              <w:rPr>
                <w:rFonts w:ascii="Arial" w:hAnsi="Arial"/>
              </w:rPr>
            </w:pPr>
          </w:p>
        </w:tc>
        <w:tc>
          <w:tcPr>
            <w:tcW w:w="567" w:type="dxa"/>
          </w:tcPr>
          <w:p w:rsidR="003608CB" w:rsidRDefault="003608CB" w:rsidP="00755672">
            <w:pPr>
              <w:rPr>
                <w:rFonts w:ascii="Arial" w:hAnsi="Arial"/>
              </w:rPr>
            </w:pPr>
            <w:r>
              <w:rPr>
                <w:rFonts w:ascii="Arial" w:hAnsi="Arial"/>
              </w:rPr>
              <w:t>1.</w:t>
            </w:r>
          </w:p>
        </w:tc>
        <w:tc>
          <w:tcPr>
            <w:tcW w:w="7614" w:type="dxa"/>
          </w:tcPr>
          <w:p w:rsidR="003608CB" w:rsidRDefault="003608CB" w:rsidP="00755672">
            <w:pPr>
              <w:rPr>
                <w:rFonts w:ascii="Arial" w:hAnsi="Arial"/>
              </w:rPr>
            </w:pPr>
            <w:r>
              <w:rPr>
                <w:rFonts w:ascii="Arial" w:hAnsi="Arial"/>
              </w:rPr>
              <w:t>Flour production and application</w:t>
            </w:r>
          </w:p>
        </w:tc>
      </w:tr>
      <w:tr w:rsidR="003608CB" w:rsidTr="00755672">
        <w:tc>
          <w:tcPr>
            <w:tcW w:w="675" w:type="dxa"/>
          </w:tcPr>
          <w:p w:rsidR="003608CB" w:rsidRDefault="003608CB" w:rsidP="00755672">
            <w:pPr>
              <w:rPr>
                <w:rFonts w:ascii="Arial" w:hAnsi="Arial"/>
              </w:rPr>
            </w:pPr>
          </w:p>
        </w:tc>
        <w:tc>
          <w:tcPr>
            <w:tcW w:w="567" w:type="dxa"/>
          </w:tcPr>
          <w:p w:rsidR="003608CB" w:rsidRDefault="003608CB" w:rsidP="00755672">
            <w:pPr>
              <w:rPr>
                <w:rFonts w:ascii="Arial" w:hAnsi="Arial"/>
              </w:rPr>
            </w:pPr>
            <w:r>
              <w:rPr>
                <w:rFonts w:ascii="Arial" w:hAnsi="Arial"/>
              </w:rPr>
              <w:t>2.</w:t>
            </w:r>
          </w:p>
        </w:tc>
        <w:tc>
          <w:tcPr>
            <w:tcW w:w="7614" w:type="dxa"/>
          </w:tcPr>
          <w:p w:rsidR="003608CB" w:rsidRDefault="003608CB" w:rsidP="00755672">
            <w:pPr>
              <w:rPr>
                <w:rFonts w:ascii="Arial" w:hAnsi="Arial"/>
              </w:rPr>
            </w:pPr>
            <w:r>
              <w:rPr>
                <w:rFonts w:ascii="Arial" w:hAnsi="Arial"/>
              </w:rPr>
              <w:t>Fats</w:t>
            </w:r>
          </w:p>
        </w:tc>
      </w:tr>
      <w:tr w:rsidR="003608CB" w:rsidTr="00755672">
        <w:tc>
          <w:tcPr>
            <w:tcW w:w="675" w:type="dxa"/>
          </w:tcPr>
          <w:p w:rsidR="003608CB" w:rsidRDefault="003608CB" w:rsidP="00755672">
            <w:pPr>
              <w:rPr>
                <w:rFonts w:ascii="Arial" w:hAnsi="Arial"/>
              </w:rPr>
            </w:pPr>
          </w:p>
        </w:tc>
        <w:tc>
          <w:tcPr>
            <w:tcW w:w="567" w:type="dxa"/>
          </w:tcPr>
          <w:p w:rsidR="003608CB" w:rsidRDefault="003608CB" w:rsidP="00755672">
            <w:pPr>
              <w:rPr>
                <w:rFonts w:ascii="Arial" w:hAnsi="Arial"/>
              </w:rPr>
            </w:pPr>
            <w:r>
              <w:rPr>
                <w:rFonts w:ascii="Arial" w:hAnsi="Arial"/>
              </w:rPr>
              <w:t>3.</w:t>
            </w:r>
          </w:p>
        </w:tc>
        <w:tc>
          <w:tcPr>
            <w:tcW w:w="7614" w:type="dxa"/>
          </w:tcPr>
          <w:p w:rsidR="003608CB" w:rsidRDefault="003608CB" w:rsidP="00755672">
            <w:pPr>
              <w:rPr>
                <w:rFonts w:ascii="Arial" w:hAnsi="Arial"/>
              </w:rPr>
            </w:pPr>
            <w:r>
              <w:rPr>
                <w:rFonts w:ascii="Arial" w:hAnsi="Arial"/>
              </w:rPr>
              <w:t>Sugar commodities</w:t>
            </w:r>
          </w:p>
        </w:tc>
      </w:tr>
      <w:tr w:rsidR="003608CB" w:rsidTr="00755672">
        <w:tc>
          <w:tcPr>
            <w:tcW w:w="675" w:type="dxa"/>
          </w:tcPr>
          <w:p w:rsidR="003608CB" w:rsidRDefault="003608CB" w:rsidP="00755672">
            <w:pPr>
              <w:rPr>
                <w:rFonts w:ascii="Arial" w:hAnsi="Arial"/>
              </w:rPr>
            </w:pPr>
          </w:p>
        </w:tc>
        <w:tc>
          <w:tcPr>
            <w:tcW w:w="567" w:type="dxa"/>
          </w:tcPr>
          <w:p w:rsidR="003608CB" w:rsidRDefault="003608CB" w:rsidP="00755672">
            <w:pPr>
              <w:rPr>
                <w:rFonts w:ascii="Arial" w:hAnsi="Arial"/>
              </w:rPr>
            </w:pPr>
            <w:r>
              <w:rPr>
                <w:rFonts w:ascii="Arial" w:hAnsi="Arial"/>
              </w:rPr>
              <w:t>4.</w:t>
            </w:r>
          </w:p>
        </w:tc>
        <w:tc>
          <w:tcPr>
            <w:tcW w:w="7614" w:type="dxa"/>
          </w:tcPr>
          <w:p w:rsidR="003608CB" w:rsidRDefault="003608CB" w:rsidP="00755672">
            <w:pPr>
              <w:rPr>
                <w:rFonts w:ascii="Arial" w:hAnsi="Arial"/>
              </w:rPr>
            </w:pPr>
            <w:r>
              <w:rPr>
                <w:rFonts w:ascii="Arial" w:hAnsi="Arial"/>
              </w:rPr>
              <w:t>Eggs in baking</w:t>
            </w:r>
          </w:p>
        </w:tc>
      </w:tr>
      <w:tr w:rsidR="003608CB" w:rsidTr="00755672">
        <w:tc>
          <w:tcPr>
            <w:tcW w:w="675" w:type="dxa"/>
          </w:tcPr>
          <w:p w:rsidR="003608CB" w:rsidRDefault="003608CB" w:rsidP="00755672">
            <w:pPr>
              <w:rPr>
                <w:rFonts w:ascii="Arial" w:hAnsi="Arial"/>
              </w:rPr>
            </w:pPr>
          </w:p>
        </w:tc>
        <w:tc>
          <w:tcPr>
            <w:tcW w:w="567" w:type="dxa"/>
          </w:tcPr>
          <w:p w:rsidR="003608CB" w:rsidRDefault="003608CB" w:rsidP="00755672">
            <w:pPr>
              <w:rPr>
                <w:rFonts w:ascii="Arial" w:hAnsi="Arial"/>
              </w:rPr>
            </w:pPr>
            <w:r>
              <w:rPr>
                <w:rFonts w:ascii="Arial" w:hAnsi="Arial"/>
              </w:rPr>
              <w:t>5.</w:t>
            </w:r>
          </w:p>
        </w:tc>
        <w:tc>
          <w:tcPr>
            <w:tcW w:w="7614" w:type="dxa"/>
          </w:tcPr>
          <w:p w:rsidR="003608CB" w:rsidRDefault="003608CB" w:rsidP="00755672">
            <w:pPr>
              <w:rPr>
                <w:rFonts w:ascii="Arial" w:hAnsi="Arial"/>
              </w:rPr>
            </w:pPr>
            <w:proofErr w:type="spellStart"/>
            <w:r>
              <w:rPr>
                <w:rFonts w:ascii="Arial" w:hAnsi="Arial"/>
              </w:rPr>
              <w:t>Diary</w:t>
            </w:r>
            <w:proofErr w:type="spellEnd"/>
            <w:r>
              <w:rPr>
                <w:rFonts w:ascii="Arial" w:hAnsi="Arial"/>
              </w:rPr>
              <w:t xml:space="preserve"> products</w:t>
            </w:r>
          </w:p>
        </w:tc>
      </w:tr>
      <w:tr w:rsidR="003608CB" w:rsidTr="00755672">
        <w:tc>
          <w:tcPr>
            <w:tcW w:w="675" w:type="dxa"/>
          </w:tcPr>
          <w:p w:rsidR="003608CB" w:rsidRDefault="003608CB" w:rsidP="00755672">
            <w:pPr>
              <w:rPr>
                <w:rFonts w:ascii="Arial" w:hAnsi="Arial"/>
              </w:rPr>
            </w:pPr>
          </w:p>
        </w:tc>
        <w:tc>
          <w:tcPr>
            <w:tcW w:w="567" w:type="dxa"/>
          </w:tcPr>
          <w:p w:rsidR="003608CB" w:rsidRDefault="003608CB" w:rsidP="00755672">
            <w:pPr>
              <w:rPr>
                <w:rFonts w:ascii="Arial" w:hAnsi="Arial"/>
              </w:rPr>
            </w:pPr>
            <w:r>
              <w:rPr>
                <w:rFonts w:ascii="Arial" w:hAnsi="Arial"/>
              </w:rPr>
              <w:t>6.</w:t>
            </w:r>
          </w:p>
        </w:tc>
        <w:tc>
          <w:tcPr>
            <w:tcW w:w="7614" w:type="dxa"/>
          </w:tcPr>
          <w:p w:rsidR="003608CB" w:rsidRDefault="003608CB" w:rsidP="00755672">
            <w:pPr>
              <w:rPr>
                <w:rFonts w:ascii="Arial" w:hAnsi="Arial"/>
              </w:rPr>
            </w:pPr>
            <w:r>
              <w:rPr>
                <w:rFonts w:ascii="Arial" w:hAnsi="Arial"/>
              </w:rPr>
              <w:t>Salt</w:t>
            </w:r>
          </w:p>
        </w:tc>
      </w:tr>
      <w:tr w:rsidR="003608CB" w:rsidTr="00755672">
        <w:tc>
          <w:tcPr>
            <w:tcW w:w="675" w:type="dxa"/>
          </w:tcPr>
          <w:p w:rsidR="003608CB" w:rsidRDefault="003608CB" w:rsidP="00755672">
            <w:pPr>
              <w:rPr>
                <w:rFonts w:ascii="Arial" w:hAnsi="Arial"/>
              </w:rPr>
            </w:pPr>
          </w:p>
        </w:tc>
        <w:tc>
          <w:tcPr>
            <w:tcW w:w="567" w:type="dxa"/>
          </w:tcPr>
          <w:p w:rsidR="003608CB" w:rsidRDefault="003608CB" w:rsidP="00755672">
            <w:pPr>
              <w:rPr>
                <w:rFonts w:ascii="Arial" w:hAnsi="Arial"/>
              </w:rPr>
            </w:pPr>
            <w:r>
              <w:rPr>
                <w:rFonts w:ascii="Arial" w:hAnsi="Arial"/>
              </w:rPr>
              <w:t>7.</w:t>
            </w:r>
          </w:p>
        </w:tc>
        <w:tc>
          <w:tcPr>
            <w:tcW w:w="7614" w:type="dxa"/>
          </w:tcPr>
          <w:p w:rsidR="003608CB" w:rsidRDefault="003608CB" w:rsidP="00755672">
            <w:pPr>
              <w:rPr>
                <w:rFonts w:ascii="Arial" w:hAnsi="Arial"/>
              </w:rPr>
            </w:pPr>
            <w:r>
              <w:rPr>
                <w:rFonts w:ascii="Arial" w:hAnsi="Arial"/>
              </w:rPr>
              <w:t>Leavening agents</w:t>
            </w:r>
          </w:p>
        </w:tc>
      </w:tr>
      <w:tr w:rsidR="003608CB" w:rsidTr="00755672">
        <w:tc>
          <w:tcPr>
            <w:tcW w:w="675" w:type="dxa"/>
          </w:tcPr>
          <w:p w:rsidR="003608CB" w:rsidRDefault="003608CB" w:rsidP="00755672">
            <w:pPr>
              <w:rPr>
                <w:rFonts w:ascii="Arial" w:hAnsi="Arial"/>
              </w:rPr>
            </w:pPr>
          </w:p>
        </w:tc>
        <w:tc>
          <w:tcPr>
            <w:tcW w:w="567" w:type="dxa"/>
          </w:tcPr>
          <w:p w:rsidR="003608CB" w:rsidRDefault="003608CB" w:rsidP="00755672">
            <w:pPr>
              <w:rPr>
                <w:rFonts w:ascii="Arial" w:hAnsi="Arial"/>
              </w:rPr>
            </w:pPr>
            <w:r>
              <w:rPr>
                <w:rFonts w:ascii="Arial" w:hAnsi="Arial"/>
              </w:rPr>
              <w:t>8.</w:t>
            </w:r>
          </w:p>
        </w:tc>
        <w:tc>
          <w:tcPr>
            <w:tcW w:w="7614" w:type="dxa"/>
          </w:tcPr>
          <w:p w:rsidR="003608CB" w:rsidRDefault="003608CB" w:rsidP="00755672">
            <w:pPr>
              <w:rPr>
                <w:rFonts w:ascii="Arial" w:hAnsi="Arial"/>
              </w:rPr>
            </w:pPr>
            <w:r>
              <w:rPr>
                <w:rFonts w:ascii="Arial" w:hAnsi="Arial"/>
              </w:rPr>
              <w:t>Chocolate</w:t>
            </w:r>
          </w:p>
        </w:tc>
      </w:tr>
    </w:tbl>
    <w:p w:rsidR="003608CB" w:rsidRDefault="003608CB" w:rsidP="003608CB">
      <w:pPr>
        <w:rPr>
          <w:rFonts w:ascii="Arial" w:hAnsi="Arial"/>
        </w:rPr>
      </w:pPr>
    </w:p>
    <w:p w:rsidR="003608CB" w:rsidRDefault="003608CB" w:rsidP="003608CB">
      <w:pPr>
        <w:rPr>
          <w:rFonts w:ascii="Arial" w:hAnsi="Arial"/>
        </w:rPr>
      </w:pPr>
    </w:p>
    <w:tbl>
      <w:tblPr>
        <w:tblW w:w="0" w:type="auto"/>
        <w:tblLayout w:type="fixed"/>
        <w:tblLook w:val="0000" w:firstRow="0" w:lastRow="0" w:firstColumn="0" w:lastColumn="0" w:noHBand="0" w:noVBand="0"/>
      </w:tblPr>
      <w:tblGrid>
        <w:gridCol w:w="675"/>
        <w:gridCol w:w="8181"/>
      </w:tblGrid>
      <w:tr w:rsidR="003608CB" w:rsidTr="00755672">
        <w:trPr>
          <w:cantSplit/>
        </w:trPr>
        <w:tc>
          <w:tcPr>
            <w:tcW w:w="675" w:type="dxa"/>
          </w:tcPr>
          <w:p w:rsidR="003608CB" w:rsidRDefault="003608CB" w:rsidP="00755672">
            <w:pPr>
              <w:rPr>
                <w:rFonts w:ascii="Arial" w:hAnsi="Arial"/>
                <w:b/>
              </w:rPr>
            </w:pPr>
            <w:r>
              <w:rPr>
                <w:rFonts w:ascii="Arial" w:hAnsi="Arial"/>
                <w:b/>
              </w:rPr>
              <w:t>IV.</w:t>
            </w:r>
          </w:p>
        </w:tc>
        <w:tc>
          <w:tcPr>
            <w:tcW w:w="8181" w:type="dxa"/>
          </w:tcPr>
          <w:p w:rsidR="003608CB" w:rsidRDefault="003608CB" w:rsidP="00755672">
            <w:pPr>
              <w:rPr>
                <w:rFonts w:ascii="Arial" w:hAnsi="Arial"/>
                <w:b/>
              </w:rPr>
            </w:pPr>
            <w:r>
              <w:rPr>
                <w:rFonts w:ascii="Arial" w:hAnsi="Arial"/>
                <w:b/>
              </w:rPr>
              <w:t xml:space="preserve">REQUIRED RESOURCES/TEXTS/MATERIALS: </w:t>
            </w:r>
          </w:p>
          <w:p w:rsidR="003608CB" w:rsidRDefault="003608CB" w:rsidP="00755672">
            <w:pPr>
              <w:rPr>
                <w:rFonts w:ascii="Arial" w:hAnsi="Arial"/>
                <w:b/>
              </w:rPr>
            </w:pPr>
          </w:p>
          <w:p w:rsidR="003608CB" w:rsidRDefault="003608CB" w:rsidP="00755672">
            <w:pPr>
              <w:rPr>
                <w:rFonts w:ascii="Arial" w:hAnsi="Arial"/>
                <w:b/>
              </w:rPr>
            </w:pPr>
            <w:r>
              <w:rPr>
                <w:rFonts w:ascii="Arial" w:hAnsi="Arial"/>
                <w:b/>
              </w:rPr>
              <w:t xml:space="preserve">Wayne </w:t>
            </w:r>
            <w:proofErr w:type="spellStart"/>
            <w:r>
              <w:rPr>
                <w:rFonts w:ascii="Arial" w:hAnsi="Arial"/>
                <w:b/>
              </w:rPr>
              <w:t>Gisslen</w:t>
            </w:r>
            <w:proofErr w:type="spellEnd"/>
            <w:r>
              <w:rPr>
                <w:rFonts w:ascii="Arial" w:hAnsi="Arial"/>
                <w:b/>
              </w:rPr>
              <w:t>, Professional Cooking, 8th Edition</w:t>
            </w:r>
          </w:p>
          <w:p w:rsidR="003608CB" w:rsidRPr="00122A35" w:rsidRDefault="003608CB" w:rsidP="00755672">
            <w:pPr>
              <w:rPr>
                <w:rFonts w:ascii="Arial" w:hAnsi="Arial"/>
                <w:b/>
              </w:rPr>
            </w:pPr>
            <w:r>
              <w:rPr>
                <w:rFonts w:ascii="Arial" w:hAnsi="Arial"/>
                <w:b/>
              </w:rPr>
              <w:t>Hand outs</w:t>
            </w:r>
          </w:p>
        </w:tc>
      </w:tr>
      <w:tr w:rsidR="003608CB" w:rsidTr="00755672">
        <w:trPr>
          <w:cantSplit/>
        </w:trPr>
        <w:tc>
          <w:tcPr>
            <w:tcW w:w="675" w:type="dxa"/>
          </w:tcPr>
          <w:p w:rsidR="003608CB" w:rsidRDefault="003608CB" w:rsidP="00755672">
            <w:pPr>
              <w:rPr>
                <w:rFonts w:ascii="Arial" w:hAnsi="Arial"/>
                <w:b/>
              </w:rPr>
            </w:pPr>
          </w:p>
        </w:tc>
        <w:tc>
          <w:tcPr>
            <w:tcW w:w="8181" w:type="dxa"/>
          </w:tcPr>
          <w:p w:rsidR="003608CB" w:rsidRDefault="003608CB" w:rsidP="00755672">
            <w:pPr>
              <w:pStyle w:val="EnvelopeReturn"/>
            </w:pPr>
          </w:p>
        </w:tc>
      </w:tr>
    </w:tbl>
    <w:p w:rsidR="003608CB" w:rsidRDefault="003608CB" w:rsidP="003608CB"/>
    <w:tbl>
      <w:tblPr>
        <w:tblW w:w="0" w:type="auto"/>
        <w:tblLayout w:type="fixed"/>
        <w:tblLook w:val="0000" w:firstRow="0" w:lastRow="0" w:firstColumn="0" w:lastColumn="0" w:noHBand="0" w:noVBand="0"/>
      </w:tblPr>
      <w:tblGrid>
        <w:gridCol w:w="738"/>
        <w:gridCol w:w="1638"/>
        <w:gridCol w:w="4678"/>
        <w:gridCol w:w="1802"/>
      </w:tblGrid>
      <w:tr w:rsidR="003608CB" w:rsidTr="00755672">
        <w:trPr>
          <w:cantSplit/>
        </w:trPr>
        <w:tc>
          <w:tcPr>
            <w:tcW w:w="738" w:type="dxa"/>
          </w:tcPr>
          <w:p w:rsidR="003608CB" w:rsidRDefault="003608CB" w:rsidP="00755672">
            <w:pPr>
              <w:rPr>
                <w:rFonts w:ascii="Arial" w:hAnsi="Arial"/>
                <w:b/>
              </w:rPr>
            </w:pPr>
            <w:r>
              <w:rPr>
                <w:rFonts w:ascii="Arial" w:hAnsi="Arial"/>
                <w:b/>
              </w:rPr>
              <w:t>V.</w:t>
            </w:r>
          </w:p>
        </w:tc>
        <w:tc>
          <w:tcPr>
            <w:tcW w:w="8118" w:type="dxa"/>
            <w:gridSpan w:val="3"/>
          </w:tcPr>
          <w:p w:rsidR="003608CB" w:rsidRDefault="003608CB" w:rsidP="00755672">
            <w:pPr>
              <w:rPr>
                <w:rFonts w:ascii="Arial" w:hAnsi="Arial"/>
                <w:b/>
              </w:rPr>
            </w:pPr>
            <w:r>
              <w:rPr>
                <w:rFonts w:ascii="Arial" w:hAnsi="Arial"/>
                <w:b/>
              </w:rPr>
              <w:t>EVALUATION PROCESS/GRADING SYSTEM:</w:t>
            </w:r>
          </w:p>
          <w:p w:rsidR="003608CB" w:rsidRDefault="003608CB" w:rsidP="00755672">
            <w:pPr>
              <w:rPr>
                <w:rFonts w:ascii="Arial" w:hAnsi="Arial"/>
                <w:b/>
              </w:rPr>
            </w:pPr>
          </w:p>
          <w:p w:rsidR="003608CB" w:rsidRDefault="003608CB" w:rsidP="00755672">
            <w:pPr>
              <w:rPr>
                <w:rFonts w:ascii="Arial" w:hAnsi="Arial"/>
              </w:rPr>
            </w:pPr>
            <w:r>
              <w:rPr>
                <w:rFonts w:ascii="Arial" w:hAnsi="Arial"/>
              </w:rPr>
              <w:t xml:space="preserve">Students will be </w:t>
            </w:r>
            <w:r w:rsidRPr="00D1104C">
              <w:rPr>
                <w:rFonts w:ascii="Arial" w:hAnsi="Arial"/>
                <w:bCs/>
                <w:sz w:val="28"/>
              </w:rPr>
              <w:t xml:space="preserve">graded </w:t>
            </w:r>
            <w:r>
              <w:rPr>
                <w:rFonts w:ascii="Arial" w:hAnsi="Arial"/>
              </w:rPr>
              <w:t>as follows:</w:t>
            </w:r>
          </w:p>
          <w:p w:rsidR="003608CB" w:rsidRDefault="003608CB" w:rsidP="00755672">
            <w:pPr>
              <w:rPr>
                <w:rFonts w:ascii="Arial" w:hAnsi="Arial"/>
              </w:rPr>
            </w:pPr>
          </w:p>
          <w:p w:rsidR="003608CB" w:rsidRDefault="003608CB" w:rsidP="00755672">
            <w:pPr>
              <w:rPr>
                <w:rFonts w:ascii="Arial" w:hAnsi="Arial"/>
              </w:rPr>
            </w:pPr>
            <w:r>
              <w:rPr>
                <w:rFonts w:ascii="Arial" w:hAnsi="Arial"/>
              </w:rPr>
              <w:t>Theory test # 1                           25%</w:t>
            </w:r>
          </w:p>
          <w:p w:rsidR="003608CB" w:rsidRDefault="003608CB" w:rsidP="00755672">
            <w:pPr>
              <w:pStyle w:val="EnvelopeReturn"/>
            </w:pPr>
            <w:r>
              <w:t>Theory test # 2                           25%</w:t>
            </w:r>
          </w:p>
          <w:p w:rsidR="003608CB" w:rsidRDefault="003608CB" w:rsidP="00755672">
            <w:pPr>
              <w:rPr>
                <w:rFonts w:ascii="Arial" w:hAnsi="Arial"/>
              </w:rPr>
            </w:pPr>
            <w:r>
              <w:rPr>
                <w:rFonts w:ascii="Arial" w:hAnsi="Arial"/>
              </w:rPr>
              <w:t xml:space="preserve">Final Assessment                       </w:t>
            </w:r>
            <w:r>
              <w:rPr>
                <w:rFonts w:ascii="Arial" w:hAnsi="Arial"/>
                <w:u w:val="single"/>
              </w:rPr>
              <w:t>50%</w:t>
            </w:r>
          </w:p>
          <w:p w:rsidR="003608CB" w:rsidRDefault="003608CB" w:rsidP="00755672">
            <w:pPr>
              <w:pStyle w:val="EnvelopeReturn"/>
            </w:pPr>
            <w:r>
              <w:t>Total:                                         100%</w:t>
            </w:r>
          </w:p>
          <w:p w:rsidR="003608CB" w:rsidRDefault="003608CB" w:rsidP="00755672">
            <w:r>
              <w:rPr>
                <w:rFonts w:ascii="Arial" w:hAnsi="Arial"/>
              </w:rPr>
              <w:t xml:space="preserve"> </w:t>
            </w:r>
          </w:p>
        </w:tc>
      </w:tr>
      <w:tr w:rsidR="003608CB" w:rsidTr="00755672">
        <w:trPr>
          <w:cantSplit/>
        </w:trPr>
        <w:tc>
          <w:tcPr>
            <w:tcW w:w="738" w:type="dxa"/>
          </w:tcPr>
          <w:p w:rsidR="003608CB" w:rsidRDefault="003608CB" w:rsidP="00755672">
            <w:pPr>
              <w:rPr>
                <w:rFonts w:ascii="Arial" w:hAnsi="Arial"/>
                <w:b/>
              </w:rPr>
            </w:pPr>
          </w:p>
        </w:tc>
        <w:tc>
          <w:tcPr>
            <w:tcW w:w="8118" w:type="dxa"/>
            <w:gridSpan w:val="3"/>
          </w:tcPr>
          <w:p w:rsidR="003608CB" w:rsidRDefault="003608CB" w:rsidP="00755672">
            <w:pPr>
              <w:rPr>
                <w:rFonts w:ascii="Arial" w:hAnsi="Arial"/>
                <w:b/>
              </w:rPr>
            </w:pPr>
          </w:p>
        </w:tc>
      </w:tr>
      <w:tr w:rsidR="003608CB" w:rsidTr="00755672">
        <w:trPr>
          <w:cantSplit/>
        </w:trPr>
        <w:tc>
          <w:tcPr>
            <w:tcW w:w="738" w:type="dxa"/>
          </w:tcPr>
          <w:p w:rsidR="003608CB" w:rsidRDefault="003608CB" w:rsidP="00755672">
            <w:pPr>
              <w:pStyle w:val="EnvelopeReturn"/>
            </w:pPr>
          </w:p>
        </w:tc>
        <w:tc>
          <w:tcPr>
            <w:tcW w:w="8118" w:type="dxa"/>
            <w:gridSpan w:val="3"/>
          </w:tcPr>
          <w:p w:rsidR="003608CB" w:rsidRDefault="003608CB" w:rsidP="00755672">
            <w:pPr>
              <w:rPr>
                <w:rFonts w:ascii="Arial" w:hAnsi="Arial"/>
              </w:rPr>
            </w:pPr>
            <w:r>
              <w:rPr>
                <w:rFonts w:ascii="Arial" w:hAnsi="Arial"/>
                <w:b/>
                <w:bCs/>
              </w:rPr>
              <w:t>The following semester grades will be assigned to students in postsecondary courses:</w:t>
            </w:r>
          </w:p>
        </w:tc>
      </w:tr>
      <w:tr w:rsidR="003608CB" w:rsidTr="00755672">
        <w:tc>
          <w:tcPr>
            <w:tcW w:w="738" w:type="dxa"/>
          </w:tcPr>
          <w:p w:rsidR="003608CB" w:rsidRDefault="003608CB" w:rsidP="00755672">
            <w:pPr>
              <w:rPr>
                <w:rFonts w:ascii="Arial" w:hAnsi="Arial"/>
              </w:rPr>
            </w:pPr>
          </w:p>
        </w:tc>
        <w:tc>
          <w:tcPr>
            <w:tcW w:w="1638" w:type="dxa"/>
          </w:tcPr>
          <w:p w:rsidR="003608CB" w:rsidRDefault="003608CB" w:rsidP="00755672">
            <w:pPr>
              <w:jc w:val="center"/>
              <w:rPr>
                <w:rFonts w:ascii="Arial" w:hAnsi="Arial"/>
                <w:u w:val="single"/>
              </w:rPr>
            </w:pPr>
          </w:p>
          <w:p w:rsidR="003608CB" w:rsidRDefault="003608CB" w:rsidP="00755672">
            <w:pPr>
              <w:jc w:val="center"/>
              <w:rPr>
                <w:rFonts w:ascii="Arial" w:hAnsi="Arial"/>
                <w:u w:val="single"/>
              </w:rPr>
            </w:pPr>
            <w:r>
              <w:rPr>
                <w:rFonts w:ascii="Arial" w:hAnsi="Arial"/>
                <w:u w:val="single"/>
              </w:rPr>
              <w:t>Grade</w:t>
            </w:r>
          </w:p>
        </w:tc>
        <w:tc>
          <w:tcPr>
            <w:tcW w:w="4678" w:type="dxa"/>
          </w:tcPr>
          <w:p w:rsidR="003608CB" w:rsidRDefault="003608CB" w:rsidP="00755672">
            <w:pPr>
              <w:jc w:val="center"/>
              <w:rPr>
                <w:rFonts w:ascii="Arial" w:hAnsi="Arial"/>
                <w:u w:val="single"/>
              </w:rPr>
            </w:pPr>
          </w:p>
          <w:p w:rsidR="003608CB" w:rsidRDefault="003608CB" w:rsidP="00755672">
            <w:pPr>
              <w:jc w:val="center"/>
              <w:rPr>
                <w:rFonts w:ascii="Arial" w:hAnsi="Arial"/>
                <w:u w:val="single"/>
              </w:rPr>
            </w:pPr>
            <w:r>
              <w:rPr>
                <w:rFonts w:ascii="Arial" w:hAnsi="Arial"/>
                <w:u w:val="single"/>
              </w:rPr>
              <w:t>Definition</w:t>
            </w:r>
          </w:p>
        </w:tc>
        <w:tc>
          <w:tcPr>
            <w:tcW w:w="1802" w:type="dxa"/>
          </w:tcPr>
          <w:p w:rsidR="003608CB" w:rsidRDefault="003608CB" w:rsidP="00755672">
            <w:pPr>
              <w:jc w:val="center"/>
              <w:rPr>
                <w:rFonts w:ascii="Arial" w:hAnsi="Arial"/>
              </w:rPr>
            </w:pPr>
            <w:r>
              <w:rPr>
                <w:rFonts w:ascii="Arial" w:hAnsi="Arial"/>
              </w:rPr>
              <w:t xml:space="preserve">Grade Point </w:t>
            </w:r>
            <w:r>
              <w:rPr>
                <w:rFonts w:ascii="Arial" w:hAnsi="Arial"/>
                <w:u w:val="single"/>
              </w:rPr>
              <w:t>Equivalent</w:t>
            </w:r>
          </w:p>
        </w:tc>
      </w:tr>
      <w:tr w:rsidR="003608CB" w:rsidTr="00755672">
        <w:tc>
          <w:tcPr>
            <w:tcW w:w="738" w:type="dxa"/>
          </w:tcPr>
          <w:p w:rsidR="003608CB" w:rsidRDefault="003608CB" w:rsidP="00755672">
            <w:pPr>
              <w:rPr>
                <w:rFonts w:ascii="Arial" w:hAnsi="Arial"/>
              </w:rPr>
            </w:pPr>
          </w:p>
        </w:tc>
        <w:tc>
          <w:tcPr>
            <w:tcW w:w="1638" w:type="dxa"/>
          </w:tcPr>
          <w:p w:rsidR="003608CB" w:rsidRDefault="003608CB" w:rsidP="00755672">
            <w:pPr>
              <w:pStyle w:val="EnvelopeReturn"/>
            </w:pPr>
            <w:r>
              <w:t>A+</w:t>
            </w:r>
          </w:p>
        </w:tc>
        <w:tc>
          <w:tcPr>
            <w:tcW w:w="4678" w:type="dxa"/>
          </w:tcPr>
          <w:p w:rsidR="003608CB" w:rsidRDefault="003608CB" w:rsidP="00755672">
            <w:pPr>
              <w:jc w:val="center"/>
              <w:rPr>
                <w:rFonts w:ascii="Arial" w:hAnsi="Arial"/>
              </w:rPr>
            </w:pPr>
            <w:r>
              <w:rPr>
                <w:rFonts w:ascii="Arial" w:hAnsi="Arial"/>
              </w:rPr>
              <w:t>90 - 100%</w:t>
            </w:r>
          </w:p>
        </w:tc>
        <w:tc>
          <w:tcPr>
            <w:tcW w:w="1802" w:type="dxa"/>
          </w:tcPr>
          <w:p w:rsidR="003608CB" w:rsidRDefault="003608CB" w:rsidP="00755672">
            <w:pPr>
              <w:jc w:val="center"/>
              <w:rPr>
                <w:rFonts w:ascii="Arial" w:hAnsi="Arial"/>
              </w:rPr>
            </w:pPr>
            <w:r>
              <w:rPr>
                <w:rFonts w:ascii="Arial" w:hAnsi="Arial"/>
              </w:rPr>
              <w:t>4.00</w:t>
            </w:r>
          </w:p>
        </w:tc>
      </w:tr>
      <w:tr w:rsidR="003608CB" w:rsidTr="00755672">
        <w:tc>
          <w:tcPr>
            <w:tcW w:w="738" w:type="dxa"/>
          </w:tcPr>
          <w:p w:rsidR="003608CB" w:rsidRDefault="003608CB" w:rsidP="00755672">
            <w:pPr>
              <w:rPr>
                <w:rFonts w:ascii="Arial" w:hAnsi="Arial"/>
              </w:rPr>
            </w:pPr>
          </w:p>
        </w:tc>
        <w:tc>
          <w:tcPr>
            <w:tcW w:w="1638" w:type="dxa"/>
          </w:tcPr>
          <w:p w:rsidR="003608CB" w:rsidRDefault="003608CB" w:rsidP="00755672">
            <w:pPr>
              <w:rPr>
                <w:rFonts w:ascii="Arial" w:hAnsi="Arial"/>
              </w:rPr>
            </w:pPr>
            <w:r>
              <w:rPr>
                <w:rFonts w:ascii="Arial" w:hAnsi="Arial"/>
              </w:rPr>
              <w:t>A</w:t>
            </w:r>
          </w:p>
        </w:tc>
        <w:tc>
          <w:tcPr>
            <w:tcW w:w="4678" w:type="dxa"/>
          </w:tcPr>
          <w:p w:rsidR="003608CB" w:rsidRDefault="003608CB" w:rsidP="00755672">
            <w:pPr>
              <w:jc w:val="center"/>
              <w:rPr>
                <w:rFonts w:ascii="Arial" w:hAnsi="Arial"/>
              </w:rPr>
            </w:pPr>
            <w:r>
              <w:rPr>
                <w:rFonts w:ascii="Arial" w:hAnsi="Arial"/>
              </w:rPr>
              <w:t>80 - 89%</w:t>
            </w:r>
          </w:p>
        </w:tc>
        <w:tc>
          <w:tcPr>
            <w:tcW w:w="1802" w:type="dxa"/>
          </w:tcPr>
          <w:p w:rsidR="003608CB" w:rsidRDefault="003608CB" w:rsidP="00755672">
            <w:pPr>
              <w:jc w:val="center"/>
              <w:rPr>
                <w:rFonts w:ascii="Arial" w:hAnsi="Arial"/>
              </w:rPr>
            </w:pPr>
            <w:r>
              <w:rPr>
                <w:rFonts w:ascii="Arial" w:hAnsi="Arial"/>
              </w:rPr>
              <w:t>4.00</w:t>
            </w:r>
          </w:p>
        </w:tc>
      </w:tr>
      <w:tr w:rsidR="003608CB" w:rsidTr="00755672">
        <w:tc>
          <w:tcPr>
            <w:tcW w:w="738" w:type="dxa"/>
          </w:tcPr>
          <w:p w:rsidR="003608CB" w:rsidRDefault="003608CB" w:rsidP="00755672">
            <w:pPr>
              <w:rPr>
                <w:rFonts w:ascii="Arial" w:hAnsi="Arial"/>
              </w:rPr>
            </w:pPr>
          </w:p>
        </w:tc>
        <w:tc>
          <w:tcPr>
            <w:tcW w:w="1638" w:type="dxa"/>
          </w:tcPr>
          <w:p w:rsidR="003608CB" w:rsidRDefault="003608CB" w:rsidP="00755672">
            <w:pPr>
              <w:rPr>
                <w:rFonts w:ascii="Arial" w:hAnsi="Arial"/>
              </w:rPr>
            </w:pPr>
            <w:r>
              <w:rPr>
                <w:rFonts w:ascii="Arial" w:hAnsi="Arial"/>
              </w:rPr>
              <w:t>B</w:t>
            </w:r>
          </w:p>
        </w:tc>
        <w:tc>
          <w:tcPr>
            <w:tcW w:w="4678" w:type="dxa"/>
          </w:tcPr>
          <w:p w:rsidR="003608CB" w:rsidRDefault="003608CB" w:rsidP="00755672">
            <w:pPr>
              <w:jc w:val="center"/>
              <w:rPr>
                <w:rFonts w:ascii="Arial" w:hAnsi="Arial"/>
              </w:rPr>
            </w:pPr>
            <w:r>
              <w:rPr>
                <w:rFonts w:ascii="Arial" w:hAnsi="Arial"/>
              </w:rPr>
              <w:t>70 - 79%</w:t>
            </w:r>
          </w:p>
        </w:tc>
        <w:tc>
          <w:tcPr>
            <w:tcW w:w="1802" w:type="dxa"/>
          </w:tcPr>
          <w:p w:rsidR="003608CB" w:rsidRDefault="003608CB" w:rsidP="00755672">
            <w:pPr>
              <w:jc w:val="center"/>
              <w:rPr>
                <w:rFonts w:ascii="Arial" w:hAnsi="Arial"/>
              </w:rPr>
            </w:pPr>
            <w:r>
              <w:rPr>
                <w:rFonts w:ascii="Arial" w:hAnsi="Arial"/>
              </w:rPr>
              <w:t>3.00</w:t>
            </w:r>
          </w:p>
        </w:tc>
      </w:tr>
      <w:tr w:rsidR="003608CB" w:rsidTr="00755672">
        <w:tc>
          <w:tcPr>
            <w:tcW w:w="738" w:type="dxa"/>
          </w:tcPr>
          <w:p w:rsidR="003608CB" w:rsidRDefault="003608CB" w:rsidP="00755672">
            <w:pPr>
              <w:rPr>
                <w:rFonts w:ascii="Arial" w:hAnsi="Arial"/>
              </w:rPr>
            </w:pPr>
          </w:p>
        </w:tc>
        <w:tc>
          <w:tcPr>
            <w:tcW w:w="1638" w:type="dxa"/>
          </w:tcPr>
          <w:p w:rsidR="003608CB" w:rsidRDefault="003608CB" w:rsidP="00755672">
            <w:pPr>
              <w:rPr>
                <w:rFonts w:ascii="Arial" w:hAnsi="Arial"/>
              </w:rPr>
            </w:pPr>
            <w:r>
              <w:rPr>
                <w:rFonts w:ascii="Arial" w:hAnsi="Arial"/>
              </w:rPr>
              <w:t>C</w:t>
            </w:r>
          </w:p>
        </w:tc>
        <w:tc>
          <w:tcPr>
            <w:tcW w:w="4678" w:type="dxa"/>
          </w:tcPr>
          <w:p w:rsidR="003608CB" w:rsidRDefault="003608CB" w:rsidP="00755672">
            <w:pPr>
              <w:jc w:val="center"/>
              <w:rPr>
                <w:rFonts w:ascii="Arial" w:hAnsi="Arial"/>
              </w:rPr>
            </w:pPr>
            <w:r>
              <w:rPr>
                <w:rFonts w:ascii="Arial" w:hAnsi="Arial"/>
              </w:rPr>
              <w:t>60 - 69%</w:t>
            </w:r>
          </w:p>
        </w:tc>
        <w:tc>
          <w:tcPr>
            <w:tcW w:w="1802" w:type="dxa"/>
          </w:tcPr>
          <w:p w:rsidR="003608CB" w:rsidRDefault="003608CB" w:rsidP="00755672">
            <w:pPr>
              <w:jc w:val="center"/>
              <w:rPr>
                <w:rFonts w:ascii="Arial" w:hAnsi="Arial"/>
              </w:rPr>
            </w:pPr>
            <w:r>
              <w:rPr>
                <w:rFonts w:ascii="Arial" w:hAnsi="Arial"/>
              </w:rPr>
              <w:t>2.00</w:t>
            </w:r>
          </w:p>
        </w:tc>
      </w:tr>
      <w:tr w:rsidR="003608CB" w:rsidTr="00755672">
        <w:tc>
          <w:tcPr>
            <w:tcW w:w="738" w:type="dxa"/>
          </w:tcPr>
          <w:p w:rsidR="003608CB" w:rsidRDefault="003608CB" w:rsidP="00755672">
            <w:pPr>
              <w:rPr>
                <w:rFonts w:ascii="Arial" w:hAnsi="Arial"/>
              </w:rPr>
            </w:pPr>
          </w:p>
        </w:tc>
        <w:tc>
          <w:tcPr>
            <w:tcW w:w="1638" w:type="dxa"/>
          </w:tcPr>
          <w:p w:rsidR="003608CB" w:rsidRDefault="003608CB" w:rsidP="00755672">
            <w:pPr>
              <w:rPr>
                <w:rFonts w:ascii="Arial" w:hAnsi="Arial"/>
              </w:rPr>
            </w:pPr>
            <w:r>
              <w:rPr>
                <w:rFonts w:ascii="Arial" w:hAnsi="Arial"/>
              </w:rPr>
              <w:t>D</w:t>
            </w:r>
          </w:p>
        </w:tc>
        <w:tc>
          <w:tcPr>
            <w:tcW w:w="4678" w:type="dxa"/>
          </w:tcPr>
          <w:p w:rsidR="003608CB" w:rsidRDefault="003608CB" w:rsidP="00755672">
            <w:pPr>
              <w:jc w:val="center"/>
              <w:rPr>
                <w:rFonts w:ascii="Arial" w:hAnsi="Arial"/>
              </w:rPr>
            </w:pPr>
            <w:r>
              <w:rPr>
                <w:rFonts w:ascii="Arial" w:hAnsi="Arial"/>
              </w:rPr>
              <w:t>50 - 59 %</w:t>
            </w:r>
          </w:p>
        </w:tc>
        <w:tc>
          <w:tcPr>
            <w:tcW w:w="1802" w:type="dxa"/>
          </w:tcPr>
          <w:p w:rsidR="003608CB" w:rsidRDefault="003608CB" w:rsidP="00755672">
            <w:pPr>
              <w:jc w:val="center"/>
              <w:rPr>
                <w:rFonts w:ascii="Arial" w:hAnsi="Arial"/>
              </w:rPr>
            </w:pPr>
            <w:r>
              <w:rPr>
                <w:rFonts w:ascii="Arial" w:hAnsi="Arial"/>
              </w:rPr>
              <w:t>1.00</w:t>
            </w:r>
          </w:p>
        </w:tc>
      </w:tr>
      <w:tr w:rsidR="003608CB" w:rsidTr="00755672">
        <w:tc>
          <w:tcPr>
            <w:tcW w:w="738" w:type="dxa"/>
          </w:tcPr>
          <w:p w:rsidR="003608CB" w:rsidRDefault="003608CB" w:rsidP="00755672">
            <w:pPr>
              <w:rPr>
                <w:rFonts w:ascii="Arial" w:hAnsi="Arial"/>
              </w:rPr>
            </w:pPr>
          </w:p>
        </w:tc>
        <w:tc>
          <w:tcPr>
            <w:tcW w:w="1638" w:type="dxa"/>
          </w:tcPr>
          <w:p w:rsidR="003608CB" w:rsidRDefault="003608CB" w:rsidP="00755672">
            <w:pPr>
              <w:rPr>
                <w:rFonts w:ascii="Arial" w:hAnsi="Arial"/>
              </w:rPr>
            </w:pPr>
            <w:r>
              <w:rPr>
                <w:rFonts w:ascii="Arial" w:hAnsi="Arial"/>
              </w:rPr>
              <w:t>F (Fail)</w:t>
            </w:r>
          </w:p>
        </w:tc>
        <w:tc>
          <w:tcPr>
            <w:tcW w:w="4678" w:type="dxa"/>
          </w:tcPr>
          <w:p w:rsidR="003608CB" w:rsidRDefault="003608CB" w:rsidP="00755672">
            <w:pPr>
              <w:jc w:val="center"/>
              <w:rPr>
                <w:rFonts w:ascii="Arial" w:hAnsi="Arial"/>
              </w:rPr>
            </w:pPr>
            <w:r>
              <w:rPr>
                <w:rFonts w:ascii="Arial" w:hAnsi="Arial"/>
              </w:rPr>
              <w:t>49% or below</w:t>
            </w:r>
          </w:p>
        </w:tc>
        <w:tc>
          <w:tcPr>
            <w:tcW w:w="1802" w:type="dxa"/>
          </w:tcPr>
          <w:p w:rsidR="003608CB" w:rsidRDefault="003608CB" w:rsidP="00755672">
            <w:pPr>
              <w:jc w:val="center"/>
              <w:rPr>
                <w:rFonts w:ascii="Arial" w:hAnsi="Arial"/>
              </w:rPr>
            </w:pPr>
            <w:r>
              <w:rPr>
                <w:rFonts w:ascii="Arial" w:hAnsi="Arial"/>
              </w:rPr>
              <w:t>0.00</w:t>
            </w:r>
          </w:p>
        </w:tc>
      </w:tr>
      <w:tr w:rsidR="003608CB" w:rsidTr="00755672">
        <w:tc>
          <w:tcPr>
            <w:tcW w:w="738" w:type="dxa"/>
          </w:tcPr>
          <w:p w:rsidR="003608CB" w:rsidRDefault="003608CB" w:rsidP="00755672">
            <w:pPr>
              <w:rPr>
                <w:rFonts w:ascii="Arial" w:hAnsi="Arial"/>
              </w:rPr>
            </w:pPr>
          </w:p>
        </w:tc>
        <w:tc>
          <w:tcPr>
            <w:tcW w:w="1638" w:type="dxa"/>
          </w:tcPr>
          <w:p w:rsidR="003608CB" w:rsidRDefault="003608CB" w:rsidP="00755672">
            <w:pPr>
              <w:rPr>
                <w:rFonts w:ascii="Arial" w:hAnsi="Arial"/>
              </w:rPr>
            </w:pPr>
            <w:r>
              <w:rPr>
                <w:rFonts w:ascii="Arial" w:hAnsi="Arial"/>
              </w:rPr>
              <w:t>CR (Credit)</w:t>
            </w:r>
          </w:p>
        </w:tc>
        <w:tc>
          <w:tcPr>
            <w:tcW w:w="4678" w:type="dxa"/>
          </w:tcPr>
          <w:p w:rsidR="003608CB" w:rsidRDefault="003608CB" w:rsidP="00755672">
            <w:pPr>
              <w:rPr>
                <w:rFonts w:ascii="Arial" w:hAnsi="Arial"/>
              </w:rPr>
            </w:pPr>
            <w:r>
              <w:rPr>
                <w:rFonts w:ascii="Arial" w:hAnsi="Arial"/>
              </w:rPr>
              <w:t>Credit for diploma requirements has been awarded.</w:t>
            </w:r>
          </w:p>
        </w:tc>
        <w:tc>
          <w:tcPr>
            <w:tcW w:w="1802" w:type="dxa"/>
          </w:tcPr>
          <w:p w:rsidR="003608CB" w:rsidRDefault="003608CB" w:rsidP="00755672">
            <w:pPr>
              <w:jc w:val="center"/>
              <w:rPr>
                <w:rFonts w:ascii="Arial" w:hAnsi="Arial"/>
              </w:rPr>
            </w:pPr>
          </w:p>
        </w:tc>
      </w:tr>
    </w:tbl>
    <w:p w:rsidR="003608CB" w:rsidRDefault="003608CB" w:rsidP="003608CB">
      <w:r>
        <w:br w:type="page"/>
      </w:r>
    </w:p>
    <w:tbl>
      <w:tblPr>
        <w:tblW w:w="0" w:type="auto"/>
        <w:tblLayout w:type="fixed"/>
        <w:tblLook w:val="0000" w:firstRow="0" w:lastRow="0" w:firstColumn="0" w:lastColumn="0" w:noHBand="0" w:noVBand="0"/>
      </w:tblPr>
      <w:tblGrid>
        <w:gridCol w:w="738"/>
        <w:gridCol w:w="1638"/>
        <w:gridCol w:w="4678"/>
        <w:gridCol w:w="1802"/>
      </w:tblGrid>
      <w:tr w:rsidR="003608CB" w:rsidTr="00755672">
        <w:tc>
          <w:tcPr>
            <w:tcW w:w="738" w:type="dxa"/>
          </w:tcPr>
          <w:p w:rsidR="003608CB" w:rsidRDefault="003608CB" w:rsidP="00755672">
            <w:pPr>
              <w:rPr>
                <w:rFonts w:ascii="Arial" w:hAnsi="Arial"/>
              </w:rPr>
            </w:pPr>
          </w:p>
        </w:tc>
        <w:tc>
          <w:tcPr>
            <w:tcW w:w="1638" w:type="dxa"/>
          </w:tcPr>
          <w:p w:rsidR="003608CB" w:rsidRDefault="003608CB" w:rsidP="00755672">
            <w:pPr>
              <w:rPr>
                <w:rFonts w:ascii="Arial" w:hAnsi="Arial"/>
              </w:rPr>
            </w:pPr>
            <w:r>
              <w:rPr>
                <w:rFonts w:ascii="Arial" w:hAnsi="Arial"/>
              </w:rPr>
              <w:t>S</w:t>
            </w:r>
          </w:p>
        </w:tc>
        <w:tc>
          <w:tcPr>
            <w:tcW w:w="4678" w:type="dxa"/>
          </w:tcPr>
          <w:p w:rsidR="003608CB" w:rsidRDefault="003608CB" w:rsidP="00755672">
            <w:pPr>
              <w:rPr>
                <w:rFonts w:ascii="Arial" w:hAnsi="Arial"/>
              </w:rPr>
            </w:pPr>
            <w:r>
              <w:rPr>
                <w:rFonts w:ascii="Arial" w:hAnsi="Arial"/>
              </w:rPr>
              <w:t>Satisfactory achievement in field placement or non-graded subject areas.</w:t>
            </w:r>
          </w:p>
        </w:tc>
        <w:tc>
          <w:tcPr>
            <w:tcW w:w="1802" w:type="dxa"/>
          </w:tcPr>
          <w:p w:rsidR="003608CB" w:rsidRDefault="003608CB" w:rsidP="00755672">
            <w:pPr>
              <w:jc w:val="center"/>
              <w:rPr>
                <w:rFonts w:ascii="Arial" w:hAnsi="Arial"/>
              </w:rPr>
            </w:pPr>
          </w:p>
        </w:tc>
      </w:tr>
      <w:tr w:rsidR="003608CB" w:rsidTr="00755672">
        <w:tc>
          <w:tcPr>
            <w:tcW w:w="738" w:type="dxa"/>
          </w:tcPr>
          <w:p w:rsidR="003608CB" w:rsidRDefault="003608CB" w:rsidP="00755672">
            <w:pPr>
              <w:rPr>
                <w:rFonts w:ascii="Arial" w:hAnsi="Arial"/>
              </w:rPr>
            </w:pPr>
          </w:p>
        </w:tc>
        <w:tc>
          <w:tcPr>
            <w:tcW w:w="1638" w:type="dxa"/>
          </w:tcPr>
          <w:p w:rsidR="003608CB" w:rsidRDefault="003608CB" w:rsidP="00755672">
            <w:pPr>
              <w:rPr>
                <w:rFonts w:ascii="Arial" w:hAnsi="Arial"/>
              </w:rPr>
            </w:pPr>
            <w:r>
              <w:rPr>
                <w:rFonts w:ascii="Arial" w:hAnsi="Arial"/>
              </w:rPr>
              <w:t>U</w:t>
            </w:r>
          </w:p>
        </w:tc>
        <w:tc>
          <w:tcPr>
            <w:tcW w:w="4678" w:type="dxa"/>
          </w:tcPr>
          <w:p w:rsidR="003608CB" w:rsidRDefault="003608CB" w:rsidP="00755672">
            <w:pPr>
              <w:rPr>
                <w:rFonts w:ascii="Arial" w:hAnsi="Arial"/>
              </w:rPr>
            </w:pPr>
            <w:r>
              <w:rPr>
                <w:rFonts w:ascii="Arial" w:hAnsi="Arial"/>
              </w:rPr>
              <w:t>Unsatisfactory achievement in field placement or non-graded subject areas.</w:t>
            </w:r>
          </w:p>
        </w:tc>
        <w:tc>
          <w:tcPr>
            <w:tcW w:w="1802" w:type="dxa"/>
          </w:tcPr>
          <w:p w:rsidR="003608CB" w:rsidRDefault="003608CB" w:rsidP="00755672">
            <w:pPr>
              <w:jc w:val="center"/>
              <w:rPr>
                <w:rFonts w:ascii="Arial" w:hAnsi="Arial"/>
              </w:rPr>
            </w:pPr>
          </w:p>
        </w:tc>
      </w:tr>
      <w:tr w:rsidR="003608CB" w:rsidTr="00755672">
        <w:tc>
          <w:tcPr>
            <w:tcW w:w="738" w:type="dxa"/>
          </w:tcPr>
          <w:p w:rsidR="003608CB" w:rsidRDefault="003608CB" w:rsidP="00755672">
            <w:pPr>
              <w:rPr>
                <w:rFonts w:ascii="Arial" w:hAnsi="Arial"/>
              </w:rPr>
            </w:pPr>
          </w:p>
        </w:tc>
        <w:tc>
          <w:tcPr>
            <w:tcW w:w="1638" w:type="dxa"/>
          </w:tcPr>
          <w:p w:rsidR="003608CB" w:rsidRDefault="003608CB" w:rsidP="00755672">
            <w:pPr>
              <w:rPr>
                <w:rFonts w:ascii="Arial" w:hAnsi="Arial"/>
              </w:rPr>
            </w:pPr>
            <w:r>
              <w:rPr>
                <w:rFonts w:ascii="Arial" w:hAnsi="Arial"/>
              </w:rPr>
              <w:t>X</w:t>
            </w:r>
          </w:p>
        </w:tc>
        <w:tc>
          <w:tcPr>
            <w:tcW w:w="4678" w:type="dxa"/>
          </w:tcPr>
          <w:p w:rsidR="003608CB" w:rsidRDefault="003608CB" w:rsidP="00755672">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3608CB" w:rsidRDefault="003608CB" w:rsidP="00755672">
            <w:pPr>
              <w:jc w:val="center"/>
              <w:rPr>
                <w:rFonts w:ascii="Arial" w:hAnsi="Arial"/>
              </w:rPr>
            </w:pPr>
          </w:p>
        </w:tc>
      </w:tr>
      <w:tr w:rsidR="003608CB" w:rsidTr="00755672">
        <w:tc>
          <w:tcPr>
            <w:tcW w:w="738" w:type="dxa"/>
          </w:tcPr>
          <w:p w:rsidR="003608CB" w:rsidRDefault="003608CB" w:rsidP="00755672">
            <w:pPr>
              <w:rPr>
                <w:rFonts w:ascii="Arial" w:hAnsi="Arial"/>
              </w:rPr>
            </w:pPr>
          </w:p>
        </w:tc>
        <w:tc>
          <w:tcPr>
            <w:tcW w:w="1638" w:type="dxa"/>
          </w:tcPr>
          <w:p w:rsidR="003608CB" w:rsidRDefault="003608CB" w:rsidP="00755672">
            <w:pPr>
              <w:rPr>
                <w:rFonts w:ascii="Arial" w:hAnsi="Arial"/>
              </w:rPr>
            </w:pPr>
            <w:r>
              <w:rPr>
                <w:rFonts w:ascii="Arial" w:hAnsi="Arial"/>
              </w:rPr>
              <w:t>NR</w:t>
            </w:r>
          </w:p>
        </w:tc>
        <w:tc>
          <w:tcPr>
            <w:tcW w:w="4678" w:type="dxa"/>
          </w:tcPr>
          <w:p w:rsidR="003608CB" w:rsidRDefault="003608CB" w:rsidP="00755672">
            <w:pPr>
              <w:rPr>
                <w:rFonts w:ascii="Arial" w:hAnsi="Arial"/>
              </w:rPr>
            </w:pPr>
            <w:r>
              <w:rPr>
                <w:rFonts w:ascii="Arial" w:hAnsi="Arial"/>
              </w:rPr>
              <w:t xml:space="preserve">Grade not reported to Registrar's office.  </w:t>
            </w:r>
          </w:p>
        </w:tc>
        <w:tc>
          <w:tcPr>
            <w:tcW w:w="1802" w:type="dxa"/>
          </w:tcPr>
          <w:p w:rsidR="003608CB" w:rsidRDefault="003608CB" w:rsidP="00755672">
            <w:pPr>
              <w:rPr>
                <w:rFonts w:ascii="Arial" w:hAnsi="Arial"/>
              </w:rPr>
            </w:pPr>
          </w:p>
        </w:tc>
      </w:tr>
      <w:tr w:rsidR="003608CB" w:rsidTr="00755672">
        <w:tc>
          <w:tcPr>
            <w:tcW w:w="738" w:type="dxa"/>
          </w:tcPr>
          <w:p w:rsidR="003608CB" w:rsidRPr="003608CB" w:rsidRDefault="003608CB" w:rsidP="00755672">
            <w:pPr>
              <w:rPr>
                <w:rFonts w:ascii="Arial" w:hAnsi="Arial"/>
                <w:i/>
              </w:rPr>
            </w:pPr>
          </w:p>
        </w:tc>
        <w:tc>
          <w:tcPr>
            <w:tcW w:w="1638" w:type="dxa"/>
          </w:tcPr>
          <w:p w:rsidR="003608CB" w:rsidRPr="003608CB" w:rsidRDefault="003608CB" w:rsidP="00755672">
            <w:pPr>
              <w:rPr>
                <w:rFonts w:ascii="Arial" w:hAnsi="Arial"/>
                <w:i/>
              </w:rPr>
            </w:pPr>
          </w:p>
        </w:tc>
        <w:tc>
          <w:tcPr>
            <w:tcW w:w="4678" w:type="dxa"/>
          </w:tcPr>
          <w:p w:rsidR="003608CB" w:rsidRDefault="003608CB" w:rsidP="00755672">
            <w:pPr>
              <w:rPr>
                <w:rFonts w:ascii="Arial" w:hAnsi="Arial"/>
              </w:rPr>
            </w:pPr>
            <w:r>
              <w:rPr>
                <w:rFonts w:ascii="Arial" w:hAnsi="Arial"/>
              </w:rPr>
              <w:t>Student has withdrawn from the course without academic penalty</w:t>
            </w:r>
          </w:p>
          <w:p w:rsidR="003608CB" w:rsidRDefault="003608CB" w:rsidP="00755672">
            <w:pPr>
              <w:rPr>
                <w:rFonts w:ascii="Arial" w:hAnsi="Arial"/>
              </w:rPr>
            </w:pPr>
          </w:p>
          <w:p w:rsidR="003608CB" w:rsidRDefault="003608CB" w:rsidP="00755672">
            <w:pPr>
              <w:rPr>
                <w:rFonts w:ascii="Arial" w:hAnsi="Arial"/>
              </w:rPr>
            </w:pPr>
          </w:p>
          <w:p w:rsidR="003608CB" w:rsidRDefault="003608CB" w:rsidP="00755672">
            <w:pPr>
              <w:rPr>
                <w:iCs/>
              </w:rPr>
            </w:pPr>
            <w:r>
              <w:rPr>
                <w:iCs/>
              </w:rPr>
              <w:t xml:space="preserve">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 </w:t>
            </w:r>
          </w:p>
          <w:p w:rsidR="003608CB" w:rsidRDefault="003608CB" w:rsidP="00755672">
            <w:pPr>
              <w:rPr>
                <w:lang w:val="en-CA"/>
              </w:rPr>
            </w:pPr>
          </w:p>
          <w:p w:rsidR="003608CB" w:rsidRPr="003B5591" w:rsidRDefault="003608CB" w:rsidP="00755672">
            <w:pPr>
              <w:spacing w:line="276" w:lineRule="auto"/>
              <w:rPr>
                <w:rFonts w:ascii="Arial" w:eastAsia="Calibri" w:hAnsi="Arial" w:cs="Arial"/>
                <w:szCs w:val="24"/>
                <w:lang w:val="en-CA"/>
              </w:rPr>
            </w:pPr>
          </w:p>
          <w:p w:rsidR="003608CB" w:rsidRDefault="003608CB" w:rsidP="003608CB">
            <w:pPr>
              <w:tabs>
                <w:tab w:val="left" w:pos="1178"/>
              </w:tabs>
              <w:rPr>
                <w:rFonts w:ascii="Arial" w:hAnsi="Arial"/>
              </w:rPr>
            </w:pPr>
            <w:r>
              <w:rPr>
                <w:rFonts w:ascii="Arial" w:hAnsi="Arial"/>
              </w:rPr>
              <w:tab/>
            </w:r>
          </w:p>
          <w:p w:rsidR="003608CB" w:rsidRDefault="003608CB" w:rsidP="00755672">
            <w:pPr>
              <w:rPr>
                <w:rFonts w:ascii="Arial" w:hAnsi="Arial"/>
              </w:rPr>
            </w:pPr>
          </w:p>
          <w:p w:rsidR="003608CB" w:rsidRDefault="003608CB" w:rsidP="00755672">
            <w:pPr>
              <w:rPr>
                <w:rFonts w:ascii="Arial" w:hAnsi="Arial"/>
              </w:rPr>
            </w:pPr>
          </w:p>
        </w:tc>
        <w:tc>
          <w:tcPr>
            <w:tcW w:w="1802" w:type="dxa"/>
          </w:tcPr>
          <w:p w:rsidR="003608CB" w:rsidRDefault="003608CB" w:rsidP="00755672">
            <w:pPr>
              <w:jc w:val="center"/>
              <w:rPr>
                <w:rFonts w:ascii="Arial" w:hAnsi="Arial"/>
              </w:rPr>
            </w:pPr>
          </w:p>
        </w:tc>
      </w:tr>
    </w:tbl>
    <w:p w:rsidR="003608CB" w:rsidRDefault="003608CB" w:rsidP="003608CB">
      <w:pPr>
        <w:rPr>
          <w:rFonts w:ascii="Arial" w:hAnsi="Arial"/>
        </w:rPr>
      </w:pPr>
    </w:p>
    <w:p w:rsidR="003608CB" w:rsidRDefault="003608CB" w:rsidP="003608CB">
      <w:pPr>
        <w:rPr>
          <w:rFonts w:ascii="Arial" w:hAnsi="Arial"/>
        </w:rPr>
      </w:pPr>
    </w:p>
    <w:tbl>
      <w:tblPr>
        <w:tblW w:w="0" w:type="auto"/>
        <w:tblLayout w:type="fixed"/>
        <w:tblLook w:val="0000" w:firstRow="0" w:lastRow="0" w:firstColumn="0" w:lastColumn="0" w:noHBand="0" w:noVBand="0"/>
      </w:tblPr>
      <w:tblGrid>
        <w:gridCol w:w="675"/>
        <w:gridCol w:w="8181"/>
      </w:tblGrid>
      <w:tr w:rsidR="003608CB" w:rsidTr="00755672">
        <w:trPr>
          <w:cantSplit/>
          <w:trHeight w:val="1782"/>
        </w:trPr>
        <w:tc>
          <w:tcPr>
            <w:tcW w:w="675" w:type="dxa"/>
          </w:tcPr>
          <w:p w:rsidR="003608CB" w:rsidRDefault="003608CB" w:rsidP="00755672">
            <w:pPr>
              <w:rPr>
                <w:rFonts w:ascii="Arial" w:hAnsi="Arial"/>
                <w:b/>
              </w:rPr>
            </w:pPr>
            <w:r>
              <w:rPr>
                <w:rFonts w:ascii="Arial" w:hAnsi="Arial"/>
                <w:b/>
              </w:rPr>
              <w:t>VI.</w:t>
            </w:r>
          </w:p>
        </w:tc>
        <w:tc>
          <w:tcPr>
            <w:tcW w:w="8181" w:type="dxa"/>
          </w:tcPr>
          <w:p w:rsidR="003608CB" w:rsidRDefault="003608CB" w:rsidP="00755672">
            <w:pPr>
              <w:rPr>
                <w:rFonts w:ascii="Arial" w:hAnsi="Arial"/>
                <w:b/>
              </w:rPr>
            </w:pPr>
            <w:r>
              <w:rPr>
                <w:rFonts w:ascii="Arial" w:hAnsi="Arial"/>
                <w:b/>
              </w:rPr>
              <w:t>SPECIAL NOTES:</w:t>
            </w:r>
          </w:p>
          <w:p w:rsidR="003608CB" w:rsidRDefault="003608CB" w:rsidP="00755672">
            <w:pPr>
              <w:rPr>
                <w:rFonts w:ascii="Arial" w:hAnsi="Arial"/>
              </w:rPr>
            </w:pPr>
            <w:r w:rsidRPr="001904C5">
              <w:rPr>
                <w:rFonts w:ascii="Arial" w:hAnsi="Arial"/>
                <w:u w:val="single"/>
              </w:rPr>
              <w:t>Dress Code</w:t>
            </w:r>
            <w:r>
              <w:rPr>
                <w:rFonts w:ascii="Arial" w:hAnsi="Arial"/>
              </w:rPr>
              <w:t>:</w:t>
            </w:r>
          </w:p>
          <w:p w:rsidR="003608CB" w:rsidRDefault="003608CB" w:rsidP="00755672">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3608CB" w:rsidRDefault="003608CB" w:rsidP="00755672">
            <w:pPr>
              <w:rPr>
                <w:rFonts w:ascii="Arial" w:hAnsi="Arial"/>
              </w:rPr>
            </w:pPr>
          </w:p>
        </w:tc>
      </w:tr>
    </w:tbl>
    <w:p w:rsidR="003608CB" w:rsidRDefault="003608CB" w:rsidP="003608CB">
      <w:pPr>
        <w:rPr>
          <w:rFonts w:ascii="Arial" w:hAnsi="Arial"/>
          <w:b/>
          <w:szCs w:val="24"/>
        </w:rPr>
      </w:pPr>
      <w:r>
        <w:rPr>
          <w:rFonts w:ascii="Arial" w:hAnsi="Arial"/>
          <w:b/>
          <w:szCs w:val="24"/>
        </w:rPr>
        <w:t xml:space="preserve">Addendum: </w:t>
      </w:r>
    </w:p>
    <w:p w:rsidR="003608CB" w:rsidRDefault="003608CB" w:rsidP="003608CB">
      <w:pPr>
        <w:rPr>
          <w:rFonts w:ascii="Arial" w:hAnsi="Arial"/>
          <w:szCs w:val="24"/>
        </w:rPr>
      </w:pPr>
    </w:p>
    <w:p w:rsidR="003608CB" w:rsidRDefault="003608CB" w:rsidP="003608CB">
      <w:pPr>
        <w:rPr>
          <w:rFonts w:ascii="Arial" w:hAnsi="Arial"/>
          <w:szCs w:val="24"/>
          <w:shd w:val="clear" w:color="auto" w:fill="FFFFFF"/>
        </w:rPr>
      </w:pPr>
      <w:r>
        <w:rPr>
          <w:rFonts w:ascii="Arial" w:hAnsi="Arial"/>
          <w:szCs w:val="24"/>
          <w:shd w:val="clear" w:color="auto" w:fill="FFFFFF"/>
        </w:rPr>
        <w:t>Further modifications may be required as needed as the semester progresses based on individual student(s) abilities and must be discussed with and agreed upon by the instructor</w:t>
      </w:r>
      <w:r>
        <w:rPr>
          <w:rFonts w:ascii="Arial" w:hAnsi="Arial"/>
          <w:szCs w:val="24"/>
          <w:shd w:val="clear" w:color="auto" w:fill="FFFFFF"/>
        </w:rPr>
        <w:t>.</w:t>
      </w:r>
    </w:p>
    <w:p w:rsidR="003608CB" w:rsidRDefault="003608CB" w:rsidP="003608CB">
      <w:r>
        <w:tab/>
      </w:r>
      <w:r>
        <w:tab/>
      </w:r>
      <w:r>
        <w:tab/>
      </w:r>
    </w:p>
    <w:p w:rsidR="003608CB" w:rsidRDefault="003608CB" w:rsidP="003608CB">
      <w:pPr>
        <w:spacing w:line="276" w:lineRule="auto"/>
        <w:rPr>
          <w:rFonts w:ascii="Arial" w:hAnsi="Arial" w:cs="Arial"/>
          <w:b/>
          <w:sz w:val="22"/>
          <w:szCs w:val="22"/>
        </w:rPr>
      </w:pPr>
      <w:r w:rsidRPr="003B5591">
        <w:rPr>
          <w:rFonts w:ascii="Arial" w:eastAsia="Calibri" w:hAnsi="Arial" w:cs="Arial"/>
          <w:b/>
          <w:sz w:val="22"/>
          <w:szCs w:val="22"/>
          <w:lang w:val="en-CA"/>
        </w:rPr>
        <w:t>VII.</w:t>
      </w:r>
      <w:r w:rsidRPr="003B5591">
        <w:rPr>
          <w:rFonts w:ascii="Arial" w:eastAsia="Calibri" w:hAnsi="Arial" w:cs="Arial"/>
          <w:b/>
          <w:sz w:val="22"/>
          <w:szCs w:val="22"/>
          <w:lang w:val="en-CA"/>
        </w:rPr>
        <w:tab/>
      </w:r>
      <w:r>
        <w:rPr>
          <w:rFonts w:ascii="Arial" w:hAnsi="Arial" w:cs="Arial"/>
          <w:b/>
          <w:sz w:val="22"/>
          <w:szCs w:val="22"/>
        </w:rPr>
        <w:t>COURSE OUTLINE ADDENDUM:</w:t>
      </w:r>
    </w:p>
    <w:p w:rsidR="003608CB" w:rsidRPr="003B5591" w:rsidRDefault="003608CB" w:rsidP="003608CB">
      <w:pPr>
        <w:spacing w:line="276" w:lineRule="auto"/>
        <w:rPr>
          <w:rFonts w:ascii="Arial" w:eastAsia="Calibri" w:hAnsi="Arial" w:cs="Arial"/>
          <w:b/>
          <w:szCs w:val="24"/>
          <w:lang w:val="en-CA"/>
        </w:rPr>
      </w:pPr>
      <w:r w:rsidRPr="003B5591">
        <w:rPr>
          <w:rFonts w:ascii="Arial" w:eastAsia="Calibri" w:hAnsi="Arial"/>
          <w:szCs w:val="24"/>
          <w:lang w:val="en-CA"/>
        </w:rPr>
        <w:t xml:space="preserve">The provisions contained in the addendum located in LMS and on the portal form part of this course outline. </w:t>
      </w:r>
      <w:r w:rsidRPr="003B5591">
        <w:rPr>
          <w:rFonts w:ascii="Arial" w:eastAsia="Calibri" w:hAnsi="Arial" w:cs="Arial"/>
          <w:szCs w:val="24"/>
          <w:lang w:val="en-CA"/>
        </w:rPr>
        <w:t xml:space="preserve">Students are expected to adhere to these </w:t>
      </w:r>
      <w:r w:rsidRPr="003B5591">
        <w:rPr>
          <w:rFonts w:ascii="Arial" w:eastAsia="Calibri" w:hAnsi="Arial" w:cs="Arial"/>
          <w:szCs w:val="24"/>
          <w:lang w:val="en-CA"/>
        </w:rPr>
        <w:lastRenderedPageBreak/>
        <w:t>expectations; therefore they must review the addendum and be familiar with these expectations</w:t>
      </w:r>
    </w:p>
    <w:p w:rsidR="003608CB" w:rsidRDefault="003608CB" w:rsidP="003608CB">
      <w:pPr>
        <w:spacing w:line="276" w:lineRule="auto"/>
        <w:rPr>
          <w:rFonts w:ascii="Arial" w:eastAsia="Calibri" w:hAnsi="Arial" w:cs="Arial"/>
          <w:szCs w:val="24"/>
          <w:lang w:val="en-CA"/>
        </w:rPr>
      </w:pPr>
    </w:p>
    <w:p w:rsidR="003608CB" w:rsidRDefault="003608CB" w:rsidP="003608CB">
      <w:pPr>
        <w:spacing w:line="276" w:lineRule="auto"/>
        <w:rPr>
          <w:rFonts w:ascii="Arial" w:eastAsia="Calibri" w:hAnsi="Arial" w:cs="Arial"/>
          <w:szCs w:val="24"/>
          <w:lang w:val="en-CA"/>
        </w:rPr>
      </w:pPr>
    </w:p>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tbl>
      <w:tblPr>
        <w:tblW w:w="0" w:type="auto"/>
        <w:tblLayout w:type="fixed"/>
        <w:tblLook w:val="0000" w:firstRow="0" w:lastRow="0" w:firstColumn="0" w:lastColumn="0" w:noHBand="0" w:noVBand="0"/>
      </w:tblPr>
      <w:tblGrid>
        <w:gridCol w:w="675"/>
        <w:gridCol w:w="1701"/>
        <w:gridCol w:w="4678"/>
        <w:gridCol w:w="1802"/>
      </w:tblGrid>
      <w:tr w:rsidR="006A3B38" w:rsidTr="007703AE">
        <w:tc>
          <w:tcPr>
            <w:tcW w:w="675" w:type="dxa"/>
          </w:tcPr>
          <w:p w:rsidR="006A3B38" w:rsidRDefault="006A3B38" w:rsidP="009D48CF">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bl>
    <w:p w:rsidR="009D48CF" w:rsidRDefault="009D48CF" w:rsidP="00243A34">
      <w:pPr>
        <w:pStyle w:val="EnvelopeReturn"/>
        <w:rPr>
          <w:b/>
          <w:lang w:val="en-GB"/>
        </w:rPr>
      </w:pPr>
    </w:p>
    <w:p w:rsidR="009D48CF" w:rsidRDefault="009D48CF" w:rsidP="00243A34">
      <w:pPr>
        <w:pStyle w:val="EnvelopeReturn"/>
        <w:rPr>
          <w:b/>
          <w:lang w:val="en-GB"/>
        </w:rPr>
      </w:pPr>
    </w:p>
    <w:p w:rsidR="003D6131" w:rsidRDefault="003D6131" w:rsidP="00243A34">
      <w:pPr>
        <w:pStyle w:val="EnvelopeReturn"/>
        <w:rPr>
          <w:b/>
          <w:lang w:val="en-GB"/>
        </w:rPr>
      </w:pPr>
    </w:p>
    <w:p w:rsidR="009D48CF" w:rsidRDefault="009D48CF" w:rsidP="00243A34">
      <w:pPr>
        <w:pStyle w:val="EnvelopeReturn"/>
        <w:rPr>
          <w:b/>
          <w:lang w:val="en-GB"/>
        </w:rPr>
      </w:pPr>
    </w:p>
    <w:p w:rsidR="009D48CF" w:rsidRDefault="009D48CF" w:rsidP="00243A34">
      <w:pPr>
        <w:pStyle w:val="EnvelopeReturn"/>
        <w:rPr>
          <w:b/>
          <w:lang w:val="en-GB"/>
        </w:rPr>
      </w:pPr>
    </w:p>
    <w:p w:rsidR="009D48CF" w:rsidRDefault="009D48CF" w:rsidP="00243A34">
      <w:pPr>
        <w:pStyle w:val="EnvelopeReturn"/>
        <w:rPr>
          <w:b/>
          <w:lang w:val="en-GB"/>
        </w:rPr>
      </w:pPr>
      <w:bookmarkStart w:id="0" w:name="_GoBack"/>
      <w:bookmarkEnd w:id="0"/>
    </w:p>
    <w:p w:rsidR="00243A34" w:rsidRPr="00F1598C" w:rsidRDefault="009D48CF" w:rsidP="00243A34">
      <w:pPr>
        <w:pStyle w:val="EnvelopeReturn"/>
        <w:rPr>
          <w:b/>
          <w:lang w:val="en-GB"/>
        </w:rPr>
      </w:pPr>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3608CB">
      <w:pPr>
        <w:widowControl w:val="0"/>
        <w:numPr>
          <w:ilvl w:val="0"/>
          <w:numId w:val="1"/>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3608CB">
      <w:pPr>
        <w:widowControl w:val="0"/>
        <w:numPr>
          <w:ilvl w:val="0"/>
          <w:numId w:val="1"/>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3608CB">
      <w:pPr>
        <w:widowControl w:val="0"/>
        <w:numPr>
          <w:ilvl w:val="0"/>
          <w:numId w:val="1"/>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3608CB">
      <w:pPr>
        <w:widowControl w:val="0"/>
        <w:numPr>
          <w:ilvl w:val="0"/>
          <w:numId w:val="1"/>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3608CB">
      <w:pPr>
        <w:widowControl w:val="0"/>
        <w:numPr>
          <w:ilvl w:val="0"/>
          <w:numId w:val="2"/>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3608CB">
      <w:pPr>
        <w:widowControl w:val="0"/>
        <w:numPr>
          <w:ilvl w:val="0"/>
          <w:numId w:val="3"/>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3608CB">
      <w:pPr>
        <w:widowControl w:val="0"/>
        <w:numPr>
          <w:ilvl w:val="0"/>
          <w:numId w:val="3"/>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3608CB">
      <w:pPr>
        <w:widowControl w:val="0"/>
        <w:numPr>
          <w:ilvl w:val="0"/>
          <w:numId w:val="3"/>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3608CB">
      <w:pPr>
        <w:widowControl w:val="0"/>
        <w:numPr>
          <w:ilvl w:val="0"/>
          <w:numId w:val="3"/>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3608CB">
      <w:pPr>
        <w:widowControl w:val="0"/>
        <w:numPr>
          <w:ilvl w:val="0"/>
          <w:numId w:val="4"/>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3608CB">
      <w:pPr>
        <w:widowControl w:val="0"/>
        <w:numPr>
          <w:ilvl w:val="0"/>
          <w:numId w:val="5"/>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3608CB">
      <w:pPr>
        <w:widowControl w:val="0"/>
        <w:numPr>
          <w:ilvl w:val="0"/>
          <w:numId w:val="5"/>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3608CB">
      <w:pPr>
        <w:widowControl w:val="0"/>
        <w:numPr>
          <w:ilvl w:val="0"/>
          <w:numId w:val="5"/>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3608CB">
      <w:pPr>
        <w:widowControl w:val="0"/>
        <w:numPr>
          <w:ilvl w:val="0"/>
          <w:numId w:val="5"/>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3608CB">
      <w:pPr>
        <w:numPr>
          <w:ilvl w:val="0"/>
          <w:numId w:val="4"/>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3608CB">
      <w:pPr>
        <w:numPr>
          <w:ilvl w:val="0"/>
          <w:numId w:val="6"/>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3608CB">
      <w:pPr>
        <w:numPr>
          <w:ilvl w:val="0"/>
          <w:numId w:val="6"/>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3608CB">
      <w:pPr>
        <w:numPr>
          <w:ilvl w:val="0"/>
          <w:numId w:val="7"/>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3608CB">
      <w:pPr>
        <w:numPr>
          <w:ilvl w:val="0"/>
          <w:numId w:val="7"/>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3608CB">
      <w:pPr>
        <w:numPr>
          <w:ilvl w:val="0"/>
          <w:numId w:val="7"/>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3608CB">
      <w:pPr>
        <w:numPr>
          <w:ilvl w:val="0"/>
          <w:numId w:val="7"/>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3608CB">
      <w:pPr>
        <w:numPr>
          <w:ilvl w:val="0"/>
          <w:numId w:val="7"/>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3608CB">
      <w:pPr>
        <w:numPr>
          <w:ilvl w:val="0"/>
          <w:numId w:val="7"/>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3608CB">
      <w:pPr>
        <w:numPr>
          <w:ilvl w:val="1"/>
          <w:numId w:val="8"/>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3608CB">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3608CB">
          <w:pPr>
            <w:rPr>
              <w:rFonts w:ascii="Arial" w:hAnsi="Arial"/>
              <w:snapToGrid w:val="0"/>
            </w:rPr>
          </w:pPr>
          <w:r>
            <w:rPr>
              <w:rFonts w:ascii="Arial" w:hAnsi="Arial"/>
              <w:snapToGrid w:val="0"/>
            </w:rPr>
            <w:t>Baking Theory – Basic</w:t>
          </w:r>
        </w:p>
      </w:tc>
      <w:tc>
        <w:tcPr>
          <w:tcW w:w="1134" w:type="dxa"/>
        </w:tcPr>
        <w:p w:rsidR="0005601D" w:rsidRDefault="0005601D">
          <w:pPr>
            <w:pStyle w:val="Header"/>
            <w:jc w:val="center"/>
            <w:rPr>
              <w:rFonts w:ascii="Arial" w:hAnsi="Arial"/>
              <w:snapToGrid w:val="0"/>
            </w:rPr>
          </w:pPr>
        </w:p>
      </w:tc>
      <w:tc>
        <w:tcPr>
          <w:tcW w:w="3928" w:type="dxa"/>
        </w:tcPr>
        <w:p w:rsidR="0005601D" w:rsidRDefault="003608CB">
          <w:pPr>
            <w:pStyle w:val="Header"/>
            <w:jc w:val="right"/>
            <w:rPr>
              <w:rFonts w:ascii="Arial" w:hAnsi="Arial"/>
              <w:snapToGrid w:val="0"/>
            </w:rPr>
          </w:pPr>
          <w:r>
            <w:rPr>
              <w:rFonts w:ascii="Arial" w:hAnsi="Arial"/>
              <w:snapToGrid w:val="0"/>
            </w:rPr>
            <w:t>FDS0142</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4214"/>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3178C3"/>
    <w:multiLevelType w:val="hybridMultilevel"/>
    <w:tmpl w:val="8F0E9384"/>
    <w:lvl w:ilvl="0" w:tplc="E7B0F134">
      <w:start w:val="4"/>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227FD8"/>
    <w:multiLevelType w:val="hybridMultilevel"/>
    <w:tmpl w:val="B2A6130E"/>
    <w:lvl w:ilvl="0" w:tplc="BFDA833A">
      <w:start w:val="1"/>
      <w:numFmt w:val="bullet"/>
      <w:lvlText w:val=""/>
      <w:lvlJc w:val="left"/>
      <w:pPr>
        <w:tabs>
          <w:tab w:val="num" w:pos="720"/>
        </w:tabs>
        <w:ind w:left="720" w:hanging="360"/>
      </w:pPr>
      <w:rPr>
        <w:rFonts w:ascii="Wingdings" w:hAnsi="Wingdings" w:hint="default"/>
      </w:rPr>
    </w:lvl>
    <w:lvl w:ilvl="1" w:tplc="BFDA833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71420D1"/>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2C52F5"/>
    <w:multiLevelType w:val="hybridMultilevel"/>
    <w:tmpl w:val="6D7458BA"/>
    <w:lvl w:ilvl="0" w:tplc="2560483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3BE59B9"/>
    <w:multiLevelType w:val="hybridMultilevel"/>
    <w:tmpl w:val="6D7458B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3775C6"/>
    <w:multiLevelType w:val="hybridMultilevel"/>
    <w:tmpl w:val="1B8C3B9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2C3E14E5"/>
    <w:multiLevelType w:val="hybridMultilevel"/>
    <w:tmpl w:val="8F0E9384"/>
    <w:lvl w:ilvl="0" w:tplc="3AAC43BE">
      <w:start w:val="5"/>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A2C75E3"/>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3EA3493"/>
    <w:multiLevelType w:val="hybridMultilevel"/>
    <w:tmpl w:val="3808080E"/>
    <w:lvl w:ilvl="0" w:tplc="25604836">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A1B4082"/>
    <w:multiLevelType w:val="hybridMultilevel"/>
    <w:tmpl w:val="8F0E9384"/>
    <w:lvl w:ilvl="0" w:tplc="D0946A90">
      <w:start w:val="2"/>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C7B545F"/>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0451A8E"/>
    <w:multiLevelType w:val="singleLevel"/>
    <w:tmpl w:val="08090017"/>
    <w:lvl w:ilvl="0">
      <w:start w:val="1"/>
      <w:numFmt w:val="lowerLetter"/>
      <w:lvlText w:val="%1)"/>
      <w:lvlJc w:val="left"/>
      <w:pPr>
        <w:tabs>
          <w:tab w:val="num" w:pos="360"/>
        </w:tabs>
        <w:ind w:left="360" w:hanging="360"/>
      </w:pPr>
      <w:rPr>
        <w:rFonts w:hint="default"/>
      </w:rPr>
    </w:lvl>
  </w:abstractNum>
  <w:abstractNum w:abstractNumId="19">
    <w:nsid w:val="5ACE5F18"/>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1636B94"/>
    <w:multiLevelType w:val="hybridMultilevel"/>
    <w:tmpl w:val="CD8CEAB6"/>
    <w:lvl w:ilvl="0" w:tplc="25604836">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B607A"/>
    <w:multiLevelType w:val="hybridMultilevel"/>
    <w:tmpl w:val="8F0E9384"/>
    <w:lvl w:ilvl="0" w:tplc="25604836">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C9E327A"/>
    <w:multiLevelType w:val="hybridMultilevel"/>
    <w:tmpl w:val="3BFED8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2F50109"/>
    <w:multiLevelType w:val="hybridMultilevel"/>
    <w:tmpl w:val="8F0E9384"/>
    <w:lvl w:ilvl="0" w:tplc="93F00910">
      <w:start w:val="3"/>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4745BB9"/>
    <w:multiLevelType w:val="hybridMultilevel"/>
    <w:tmpl w:val="E4F8AFF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7CC568D6"/>
    <w:multiLevelType w:val="hybridMultilevel"/>
    <w:tmpl w:val="F4C85EF6"/>
    <w:lvl w:ilvl="0" w:tplc="25604836">
      <w:start w:val="1"/>
      <w:numFmt w:val="lowerLetter"/>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ED450F4"/>
    <w:multiLevelType w:val="hybridMultilevel"/>
    <w:tmpl w:val="B2A6130E"/>
    <w:lvl w:ilvl="0" w:tplc="04090001">
      <w:start w:val="1"/>
      <w:numFmt w:val="bullet"/>
      <w:lvlText w:val=""/>
      <w:lvlJc w:val="left"/>
      <w:pPr>
        <w:tabs>
          <w:tab w:val="num" w:pos="720"/>
        </w:tabs>
        <w:ind w:left="720" w:hanging="360"/>
      </w:pPr>
      <w:rPr>
        <w:rFonts w:ascii="Symbol" w:hAnsi="Symbol" w:hint="default"/>
      </w:rPr>
    </w:lvl>
    <w:lvl w:ilvl="1" w:tplc="BFDA833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EF66C18"/>
    <w:multiLevelType w:val="hybridMultilevel"/>
    <w:tmpl w:val="5784D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lvlOverride w:ilvl="0">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num>
  <w:num w:numId="4">
    <w:abstractNumId w:val="8"/>
    <w:lvlOverride w:ilvl="0">
      <w:startOverride w:val="2"/>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6"/>
  </w:num>
  <w:num w:numId="11">
    <w:abstractNumId w:val="7"/>
  </w:num>
  <w:num w:numId="12">
    <w:abstractNumId w:val="27"/>
  </w:num>
  <w:num w:numId="13">
    <w:abstractNumId w:val="23"/>
  </w:num>
  <w:num w:numId="14">
    <w:abstractNumId w:val="14"/>
  </w:num>
  <w:num w:numId="15">
    <w:abstractNumId w:val="5"/>
  </w:num>
  <w:num w:numId="16">
    <w:abstractNumId w:val="6"/>
  </w:num>
  <w:num w:numId="17">
    <w:abstractNumId w:val="21"/>
  </w:num>
  <w:num w:numId="18">
    <w:abstractNumId w:val="29"/>
  </w:num>
  <w:num w:numId="19">
    <w:abstractNumId w:val="13"/>
  </w:num>
  <w:num w:numId="20">
    <w:abstractNumId w:val="22"/>
  </w:num>
  <w:num w:numId="21">
    <w:abstractNumId w:val="15"/>
  </w:num>
  <w:num w:numId="22">
    <w:abstractNumId w:val="0"/>
  </w:num>
  <w:num w:numId="23">
    <w:abstractNumId w:val="25"/>
  </w:num>
  <w:num w:numId="24">
    <w:abstractNumId w:val="19"/>
  </w:num>
  <w:num w:numId="25">
    <w:abstractNumId w:val="1"/>
  </w:num>
  <w:num w:numId="26">
    <w:abstractNumId w:val="4"/>
  </w:num>
  <w:num w:numId="27">
    <w:abstractNumId w:val="9"/>
  </w:num>
  <w:num w:numId="28">
    <w:abstractNumId w:val="17"/>
  </w:num>
  <w:num w:numId="29">
    <w:abstractNumId w:val="28"/>
  </w:num>
  <w:num w:numId="30">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608CB"/>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1996488889">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C58F7C-AFE3-4B8F-9BFC-17DB52B94489}">
  <ds:schemaRefs>
    <ds:schemaRef ds:uri="http://schemas.openxmlformats.org/officeDocument/2006/bibliography"/>
  </ds:schemaRefs>
</ds:datastoreItem>
</file>

<file path=customXml/itemProps2.xml><?xml version="1.0" encoding="utf-8"?>
<ds:datastoreItem xmlns:ds="http://schemas.openxmlformats.org/officeDocument/2006/customXml" ds:itemID="{90E67C84-2B33-4158-A5FC-56E91B09E52D}"/>
</file>

<file path=customXml/itemProps3.xml><?xml version="1.0" encoding="utf-8"?>
<ds:datastoreItem xmlns:ds="http://schemas.openxmlformats.org/officeDocument/2006/customXml" ds:itemID="{C946C48C-F41B-49AF-8211-1CD10EBA7DB9}"/>
</file>

<file path=customXml/itemProps4.xml><?xml version="1.0" encoding="utf-8"?>
<ds:datastoreItem xmlns:ds="http://schemas.openxmlformats.org/officeDocument/2006/customXml" ds:itemID="{59DABE15-E997-4DDA-AF42-4631EC76C289}"/>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8</Pages>
  <Words>1660</Words>
  <Characters>9346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10985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2016-10-04T19:08:00Z</dcterms:created>
  <dcterms:modified xsi:type="dcterms:W3CDTF">2016-10-04T19:08:00Z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1384000</vt:r8>
  </property>
</Properties>
</file>